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370C2" w:rsidRPr="0060590F" w:rsidRDefault="005370C2" w:rsidP="005370C2">
      <w:pPr>
        <w:spacing w:after="0" w:line="240" w:lineRule="auto"/>
        <w:ind w:right="-1170"/>
        <w:rPr>
          <w:rFonts w:eastAsia="Times New Roman"/>
          <w:b/>
          <w:i/>
          <w:szCs w:val="22"/>
          <w:lang w:val="en-GB"/>
        </w:rPr>
      </w:pPr>
      <w:bookmarkStart w:id="0" w:name="_GoBack"/>
      <w:bookmarkEnd w:id="0"/>
      <w:r w:rsidRPr="0060590F">
        <w:rPr>
          <w:rFonts w:eastAsia="Times New Roman"/>
          <w:b/>
          <w:i/>
          <w:sz w:val="28"/>
          <w:szCs w:val="22"/>
          <w:lang w:val="en-GB"/>
        </w:rPr>
        <w:t>With Wordsworth in the Mountains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 w:val="26"/>
          <w:szCs w:val="22"/>
          <w:lang w:val="en-GB"/>
        </w:rPr>
      </w:pPr>
      <w:r w:rsidRPr="0060590F">
        <w:rPr>
          <w:rFonts w:eastAsia="Times New Roman"/>
          <w:b/>
          <w:i/>
          <w:szCs w:val="22"/>
          <w:lang w:val="en-GB"/>
        </w:rPr>
        <w:t xml:space="preserve"> </w:t>
      </w:r>
      <w:r w:rsidRPr="0060590F">
        <w:rPr>
          <w:rFonts w:eastAsia="Times New Roman"/>
          <w:b/>
          <w:i/>
          <w:sz w:val="26"/>
          <w:szCs w:val="22"/>
          <w:lang w:val="en-GB"/>
        </w:rPr>
        <w:t>Or: Good Lord, How Did I Get Here?</w:t>
      </w:r>
    </w:p>
    <w:p w:rsidR="005370C2" w:rsidRPr="007A3619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 w:val="8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25FC8A" wp14:editId="00561985">
            <wp:simplePos x="0" y="0"/>
            <wp:positionH relativeFrom="margin">
              <wp:posOffset>5724525</wp:posOffset>
            </wp:positionH>
            <wp:positionV relativeFrom="margin">
              <wp:posOffset>662940</wp:posOffset>
            </wp:positionV>
            <wp:extent cx="586571" cy="594360"/>
            <wp:effectExtent l="171450" t="171450" r="385445" b="358140"/>
            <wp:wrapSquare wrapText="bothSides"/>
            <wp:docPr id="329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5867" r="19435" b="35898"/>
                    <a:stretch/>
                  </pic:blipFill>
                  <pic:spPr bwMode="auto">
                    <a:xfrm>
                      <a:off x="0" y="0"/>
                      <a:ext cx="586571" cy="59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My audience at Père</w:t>
      </w:r>
      <w:r>
        <w:rPr>
          <w:rFonts w:eastAsia="Times New Roman"/>
          <w:i/>
          <w:sz w:val="18"/>
          <w:szCs w:val="22"/>
          <w:lang w:val="en-GB"/>
        </w:rPr>
        <w:t xml:space="preserve"> Lachaise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  <w:t xml:space="preserve">  </w:t>
      </w:r>
      <w:r w:rsidRPr="0060590F">
        <w:rPr>
          <w:rFonts w:eastAsia="Times New Roman"/>
          <w:i/>
          <w:sz w:val="18"/>
          <w:szCs w:val="22"/>
          <w:lang w:val="en-GB"/>
        </w:rPr>
        <w:tab/>
        <w:t>includes Mr Wordsworth,</w:t>
      </w:r>
      <w:r>
        <w:rPr>
          <w:rFonts w:eastAsia="Times New Roman"/>
          <w:i/>
          <w:sz w:val="18"/>
          <w:szCs w:val="22"/>
          <w:lang w:val="en-GB"/>
        </w:rPr>
        <w:t xml:space="preserve"> whom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  <w:t xml:space="preserve">  </w:t>
      </w:r>
      <w:r w:rsidRPr="0060590F">
        <w:rPr>
          <w:rFonts w:eastAsia="Times New Roman"/>
          <w:i/>
          <w:sz w:val="18"/>
          <w:szCs w:val="22"/>
          <w:lang w:val="en-GB"/>
        </w:rPr>
        <w:tab/>
        <w:t xml:space="preserve">I, without quite meaning to, </w:t>
      </w:r>
      <w:r>
        <w:rPr>
          <w:rFonts w:eastAsia="Times New Roman"/>
          <w:i/>
          <w:sz w:val="18"/>
          <w:szCs w:val="22"/>
          <w:lang w:val="en-GB"/>
        </w:rPr>
        <w:t>have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  <w:t>by thinking about him invoked</w:t>
      </w:r>
      <w:r w:rsidRPr="0060590F">
        <w:rPr>
          <w:rFonts w:eastAsia="Times New Roman"/>
          <w:i/>
          <w:szCs w:val="22"/>
          <w:lang w:val="en-GB"/>
        </w:rPr>
        <w:t>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1.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Originality is built on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What’s ‘unattempted yet in prose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 rhyme’—words of Ariosto’s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Boldly translated into Milton;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speaking to his damaged Friend,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The ‘damaged archangel’, Coleridge.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Wordsworth caps his great Alpine burst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‘Simplon Pass’ episode (</w:t>
      </w:r>
      <w:r w:rsidRPr="0060590F">
        <w:rPr>
          <w:rFonts w:eastAsia="Times New Roman"/>
          <w:sz w:val="18"/>
          <w:szCs w:val="22"/>
          <w:lang w:val="en-GB"/>
        </w:rPr>
        <w:t xml:space="preserve">Prelude </w:t>
      </w:r>
      <w:r w:rsidRPr="00A064C2">
        <w:rPr>
          <w:rFonts w:eastAsia="Times New Roman"/>
          <w:i/>
          <w:sz w:val="18"/>
          <w:szCs w:val="22"/>
          <w:lang w:val="en-GB"/>
        </w:rPr>
        <w:t>VI</w:t>
      </w:r>
      <w:r w:rsidRPr="0060590F">
        <w:rPr>
          <w:rFonts w:eastAsia="Times New Roman"/>
          <w:i/>
          <w:sz w:val="18"/>
          <w:szCs w:val="22"/>
          <w:lang w:val="en-GB"/>
        </w:rPr>
        <w:t>).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inspiration with ‘of first,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last, and midst, and without end’,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Paraphrase of a line of verse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(In </w:t>
      </w:r>
      <w:r w:rsidRPr="0060590F">
        <w:rPr>
          <w:rFonts w:eastAsia="Times New Roman"/>
          <w:i/>
          <w:szCs w:val="22"/>
          <w:lang w:val="en-GB"/>
        </w:rPr>
        <w:t>Paradise Lost</w:t>
      </w:r>
      <w:r w:rsidRPr="0060590F">
        <w:rPr>
          <w:rFonts w:eastAsia="Times New Roman"/>
          <w:szCs w:val="22"/>
          <w:lang w:val="en-GB"/>
        </w:rPr>
        <w:t>) from Revelation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‘I am Alpha and Omega, the beginning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Paraphrased. Place them in quotation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and the end, the first and the last.’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Marks, then, my Dears, those ‘characters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the Apocalypse’ (I omit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word ‘great’, for it doesn’t scan.)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Now Wordsworth was an honest man</w:t>
      </w:r>
      <w:r w:rsidRPr="000B668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Much-haunted by the Infinite.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knew it when he was a boy,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It condescended to reveal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Its presence as a thing you feel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When Nature overflows with joy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Like a great waterfall your heart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Installed there, Capability Brown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inner gardens overgrown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Since then, rough landscapes of our Art.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2. </w:t>
      </w:r>
      <w:r w:rsidRPr="0060590F">
        <w:rPr>
          <w:rFonts w:eastAsia="Times New Roman"/>
          <w:i/>
          <w:szCs w:val="22"/>
          <w:lang w:val="en-GB"/>
        </w:rPr>
        <w:t>Wordsworth Heckles Me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Oscar the posture-master, by</w:t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 xml:space="preserve">Posture-master: contortionist. </w:t>
      </w:r>
      <w:r w:rsidRPr="0060590F">
        <w:rPr>
          <w:rFonts w:eastAsia="Times New Roman"/>
          <w:sz w:val="18"/>
          <w:szCs w:val="22"/>
          <w:lang w:val="en-GB"/>
        </w:rPr>
        <w:t>[Mr V]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His own contortions so entangled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He like a python dies, self-strangled,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With the last word on his lips, </w:t>
      </w:r>
      <w:r w:rsidRPr="0060590F">
        <w:rPr>
          <w:rFonts w:eastAsia="Times New Roman"/>
          <w:szCs w:val="22"/>
          <w:lang w:val="en-GB"/>
        </w:rPr>
        <w:t>Why?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noProof/>
          <w:szCs w:val="22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021DBF90" wp14:editId="4A4AAC4A">
            <wp:simplePos x="0" y="0"/>
            <wp:positionH relativeFrom="margin">
              <wp:posOffset>5591175</wp:posOffset>
            </wp:positionH>
            <wp:positionV relativeFrom="margin">
              <wp:posOffset>66675</wp:posOffset>
            </wp:positionV>
            <wp:extent cx="741680" cy="640080"/>
            <wp:effectExtent l="171450" t="171450" r="382270" b="369570"/>
            <wp:wrapSquare wrapText="bothSides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par_David_Friedrich Alp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31000" contrast="-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But I, O mighty Laureate,</w:t>
      </w:r>
      <w:r w:rsidRPr="007A3619">
        <w:rPr>
          <w:rFonts w:eastAsia="Times New Roman"/>
          <w:noProof/>
          <w:szCs w:val="22"/>
        </w:rPr>
        <w:t xml:space="preserve">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Am not a </w:t>
      </w:r>
      <w:r w:rsidRPr="0060590F">
        <w:rPr>
          <w:rFonts w:eastAsia="Times New Roman"/>
          <w:i/>
          <w:szCs w:val="22"/>
          <w:lang w:val="en-GB"/>
        </w:rPr>
        <w:t>moralising</w:t>
      </w:r>
      <w:r w:rsidRPr="0060590F">
        <w:rPr>
          <w:rFonts w:eastAsia="Times New Roman"/>
          <w:szCs w:val="22"/>
          <w:lang w:val="en-GB"/>
        </w:rPr>
        <w:t xml:space="preserve"> cad.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Your treatment of Annette was bad,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Which does not make your poems less great.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 did my best for her, and for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Our child.</w:t>
      </w:r>
      <w:r w:rsidRPr="0060590F">
        <w:rPr>
          <w:rFonts w:eastAsia="Times New Roman"/>
          <w:szCs w:val="22"/>
          <w:lang w:val="en-GB"/>
        </w:rPr>
        <w:t xml:space="preserve"> Then is the bastard father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To the man? Each is his own author.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Bad chapters, too, make up the score.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Revolution and the Wars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Caught all your generation up;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that great tempest a teacup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Is private romance. But the scars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Remain that history leaves upon us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As the triumphal juggernaut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 chariot of life’s onslaught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064D8" wp14:editId="48E98171">
            <wp:simplePos x="0" y="0"/>
            <wp:positionH relativeFrom="margin">
              <wp:posOffset>4790440</wp:posOffset>
            </wp:positionH>
            <wp:positionV relativeFrom="margin">
              <wp:posOffset>3228975</wp:posOffset>
            </wp:positionV>
            <wp:extent cx="468554" cy="603504"/>
            <wp:effectExtent l="171450" t="171450" r="389255" b="36830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zlit2.jp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4"/>
                    <a:stretch/>
                  </pic:blipFill>
                  <pic:spPr bwMode="auto">
                    <a:xfrm>
                      <a:off x="0" y="0"/>
                      <a:ext cx="468554" cy="603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Passes us by, or tramples on us.</w:t>
      </w:r>
    </w:p>
    <w:p w:rsidR="005370C2" w:rsidRPr="00907AE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6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3.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 can recall when my dear Friend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And I saw Hazlitt running past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Us, and, behind him, gaining fast,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Angry villagers bent to rend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The man, it seemed, to pieces. Why?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For liberties that he had taken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With a young maid he’d have forsaken,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Having defiled her modesty.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We laughed at first at this Don Juan,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But when we learned the unsavoury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Details, we laughed no longer: he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Had made himself a moral ruin,</w:t>
      </w:r>
      <w:r w:rsidRPr="00D21BD1">
        <w:rPr>
          <w:noProof/>
        </w:rPr>
        <w:t xml:space="preserve">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‘Twas plain that he was in the grasp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 Of sexual perversion. It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Had crawled into his mind and bit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Into his spirit like an asp.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Poisoned was he, and poisonous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To know. The breach could not be mended.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‘Twas no great friendship that thus ended.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But my dear Friend, he also was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17B720" wp14:editId="45D90FC1">
            <wp:simplePos x="0" y="0"/>
            <wp:positionH relativeFrom="margin">
              <wp:posOffset>5761990</wp:posOffset>
            </wp:positionH>
            <wp:positionV relativeFrom="margin">
              <wp:posOffset>57785</wp:posOffset>
            </wp:positionV>
            <wp:extent cx="519602" cy="603504"/>
            <wp:effectExtent l="152400" t="152400" r="337820" b="349250"/>
            <wp:wrapSquare wrapText="bothSides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ridge3.jpg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34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2" t="4520" r="18270" b="27801"/>
                    <a:stretch/>
                  </pic:blipFill>
                  <pic:spPr bwMode="auto">
                    <a:xfrm>
                      <a:off x="0" y="0"/>
                      <a:ext cx="519602" cy="6035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i/>
          <w:szCs w:val="22"/>
          <w:lang w:val="en-GB"/>
        </w:rPr>
        <w:t>A prey, if so he could be called.</w:t>
      </w:r>
      <w:r w:rsidRPr="00D21BD1">
        <w:rPr>
          <w:noProof/>
        </w:rPr>
        <w:t xml:space="preserve">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To </w:t>
      </w:r>
      <w:r>
        <w:rPr>
          <w:rFonts w:eastAsia="Times New Roman"/>
          <w:i/>
          <w:szCs w:val="22"/>
          <w:lang w:val="en-GB"/>
        </w:rPr>
        <w:t>laudanum</w:t>
      </w:r>
      <w:r w:rsidRPr="0060590F">
        <w:rPr>
          <w:rFonts w:eastAsia="Times New Roman"/>
          <w:i/>
          <w:szCs w:val="22"/>
          <w:lang w:val="en-GB"/>
        </w:rPr>
        <w:t>: it took the best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Of his great mind, left him obsessed,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Mendacious, narrow, self-appalled.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Ah, but he saw those caves of ice!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That pleasure dome, those splendidly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Unreal shapes of Tertiary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Imagination, Paradise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pure Illusion! Constipated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Pantheist, the austere Spinoza’s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Weak-willed and gifted scion, roses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 strew o’er the Dream you created,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Bravo, I cry, and close the book. A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Fine opium-tainted cigarette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Is my own little minaret;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Though</w:t>
      </w:r>
      <w:r w:rsidRPr="0060590F">
        <w:rPr>
          <w:rFonts w:eastAsia="Times New Roman"/>
          <w:szCs w:val="22"/>
          <w:lang w:val="en-GB"/>
        </w:rPr>
        <w:t xml:space="preserve"> some prefer to ply the hookah.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4.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 will not moralise or crow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Upon a man broken as you are.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szCs w:val="22"/>
          <w:lang w:val="en-GB"/>
        </w:rPr>
        <w:t>Mercy from one so very pure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Is mercy in spades, England’s Rousseau.</w:t>
      </w:r>
      <w:r w:rsidRPr="0060590F">
        <w:rPr>
          <w:rFonts w:eastAsia="Times New Roman"/>
          <w:szCs w:val="22"/>
          <w:lang w:val="en-GB"/>
        </w:rPr>
        <w:tab/>
        <w:t xml:space="preserve">   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A ‘dig’ at ‘To Wilkinson’s Spade’.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You transformed, not the way we think,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But, deeper still, the way we </w:t>
      </w:r>
      <w:r w:rsidRPr="0060590F">
        <w:rPr>
          <w:rFonts w:eastAsia="Times New Roman"/>
          <w:i/>
          <w:szCs w:val="22"/>
          <w:lang w:val="en-GB"/>
        </w:rPr>
        <w:t>feel</w:t>
      </w:r>
      <w:r w:rsidRPr="0060590F">
        <w:rPr>
          <w:rFonts w:eastAsia="Times New Roman"/>
          <w:szCs w:val="22"/>
          <w:lang w:val="en-GB"/>
        </w:rPr>
        <w:t>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 influence so deep and real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 its effects is apt to sink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From view beneath the transformations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It everywhere has wrought in us.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Fascinating and tedious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At once are the long meditations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That constitute </w:t>
      </w:r>
      <w:r w:rsidRPr="0060590F">
        <w:rPr>
          <w:rFonts w:eastAsia="Times New Roman"/>
          <w:i/>
          <w:szCs w:val="22"/>
          <w:lang w:val="en-GB"/>
        </w:rPr>
        <w:t>The Prelude</w:t>
      </w:r>
      <w:r w:rsidRPr="0060590F">
        <w:rPr>
          <w:rFonts w:eastAsia="Times New Roman"/>
          <w:szCs w:val="22"/>
          <w:lang w:val="en-GB"/>
        </w:rPr>
        <w:t>; now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We are for-ever in the debt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one we’d rather at times, forget,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For your confessions are somehow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Both too obscure and too prosaic,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Thou mystic of the commonplace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made each poet turn his face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Inward towards the mind. O laic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lastRenderedPageBreak/>
        <w:t>High Proph</w:t>
      </w:r>
      <w:r>
        <w:rPr>
          <w:rFonts w:eastAsia="Times New Roman"/>
          <w:szCs w:val="22"/>
          <w:lang w:val="en-GB"/>
        </w:rPr>
        <w:t>et, you became that</w:t>
      </w:r>
      <w:r w:rsidRPr="0060590F">
        <w:rPr>
          <w:rFonts w:eastAsia="Times New Roman"/>
          <w:szCs w:val="22"/>
          <w:lang w:val="en-GB"/>
        </w:rPr>
        <w:t xml:space="preserve"> lost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333E43BE" wp14:editId="76B9A7B0">
            <wp:simplePos x="0" y="0"/>
            <wp:positionH relativeFrom="margin">
              <wp:posOffset>5475605</wp:posOffset>
            </wp:positionH>
            <wp:positionV relativeFrom="margin">
              <wp:posOffset>173355</wp:posOffset>
            </wp:positionV>
            <wp:extent cx="600710" cy="822960"/>
            <wp:effectExtent l="38100" t="95250" r="104140" b="34290"/>
            <wp:wrapSquare wrapText="bothSides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Village-Of-Gondo-On-The-Simplon-Pass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Leader</w:t>
      </w:r>
      <w:r w:rsidRPr="0060590F">
        <w:rPr>
          <w:rFonts w:eastAsia="Times New Roman"/>
          <w:szCs w:val="22"/>
          <w:lang w:val="en-GB"/>
        </w:rPr>
        <w:t xml:space="preserve"> who knew not where or when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child-sire might be found again;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You felt his joy, though, more than most.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 mountain or on darkling coast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894A8D">
        <w:rPr>
          <w:rFonts w:eastAsia="Times New Roman"/>
          <w:sz w:val="24"/>
          <w:szCs w:val="22"/>
          <w:lang w:val="en-GB"/>
        </w:rPr>
        <w:t xml:space="preserve">    </w:t>
      </w:r>
      <w:r w:rsidRPr="00894A8D">
        <w:rPr>
          <w:rFonts w:eastAsia="Times New Roman"/>
          <w:sz w:val="30"/>
          <w:szCs w:val="22"/>
          <w:lang w:val="en-GB"/>
        </w:rPr>
        <w:t xml:space="preserve"> </w:t>
      </w:r>
      <w:r w:rsidRPr="00894A8D">
        <w:rPr>
          <w:rFonts w:eastAsia="Times New Roman"/>
          <w:sz w:val="28"/>
          <w:szCs w:val="22"/>
          <w:lang w:val="en-GB"/>
        </w:rPr>
        <w:t xml:space="preserve"> </w:t>
      </w:r>
      <w:r w:rsidRPr="0060590F">
        <w:rPr>
          <w:rFonts w:eastAsia="Times New Roman"/>
          <w:szCs w:val="22"/>
          <w:lang w:val="en-GB"/>
        </w:rPr>
        <w:t xml:space="preserve">  </w:t>
      </w:r>
    </w:p>
    <w:p w:rsidR="005370C2" w:rsidRPr="00907AE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>Y</w:t>
      </w:r>
      <w:r w:rsidRPr="0060590F">
        <w:rPr>
          <w:rFonts w:eastAsia="Times New Roman"/>
          <w:szCs w:val="22"/>
          <w:lang w:val="en-GB"/>
        </w:rPr>
        <w:t>ou heard the thunder of the waters,</w:t>
      </w:r>
      <w:r w:rsidRPr="008A4728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 w:rsidRPr="008A4728">
        <w:rPr>
          <w:rFonts w:eastAsia="Times New Roman"/>
          <w:i/>
          <w:sz w:val="20"/>
          <w:szCs w:val="22"/>
          <w:lang w:val="en-GB"/>
        </w:rPr>
        <w:t xml:space="preserve">      </w:t>
      </w:r>
      <w:r w:rsidRPr="008A4728">
        <w:rPr>
          <w:rFonts w:eastAsia="Times New Roman"/>
          <w:i/>
          <w:sz w:val="26"/>
          <w:szCs w:val="22"/>
          <w:lang w:val="en-GB"/>
        </w:rPr>
        <w:t xml:space="preserve">     </w:t>
      </w:r>
      <w:r w:rsidRPr="008A4728">
        <w:rPr>
          <w:rFonts w:eastAsia="Times New Roman"/>
          <w:i/>
          <w:sz w:val="24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>Simplon Pass.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O Moses of the mind who brought us</w:t>
      </w:r>
    </w:p>
    <w:p w:rsidR="005370C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Back to the Wilds we thought we’d crossed.</w:t>
      </w:r>
    </w:p>
    <w:p w:rsidR="005370C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D22E38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Farewell! Perhaps, for all we know,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Our paths will cross at Simplon Pass?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Your feet will tread the rocky grass;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 from a cable-car will blow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Down kisses and best wishes as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You walk into your vast Sublime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 For a refreshing spot of time.</w:t>
      </w:r>
      <w:r>
        <w:rPr>
          <w:rFonts w:eastAsia="Times New Roman"/>
          <w:szCs w:val="22"/>
          <w:lang w:val="en-GB"/>
        </w:rPr>
        <w:t>—</w:t>
      </w:r>
    </w:p>
    <w:p w:rsidR="005370C2" w:rsidRPr="0060590F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so he passed into the Pass</w:t>
      </w:r>
      <w:r w:rsidRPr="0060590F">
        <w:rPr>
          <w:rFonts w:eastAsia="Times New Roman"/>
          <w:szCs w:val="22"/>
          <w:lang w:val="en-GB"/>
        </w:rPr>
        <w:t>.</w:t>
      </w:r>
    </w:p>
    <w:p w:rsidR="006E23B6" w:rsidRPr="005370C2" w:rsidRDefault="005370C2" w:rsidP="005370C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0E93E86" wp14:editId="0F1041B8">
            <wp:simplePos x="0" y="0"/>
            <wp:positionH relativeFrom="margin">
              <wp:posOffset>2771775</wp:posOffset>
            </wp:positionH>
            <wp:positionV relativeFrom="margin">
              <wp:posOffset>7343775</wp:posOffset>
            </wp:positionV>
            <wp:extent cx="748903" cy="777240"/>
            <wp:effectExtent l="38100" t="57150" r="108585" b="9906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Alps Simplon Pass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 t="18099" r="6572" b="14027"/>
                    <a:stretch/>
                  </pic:blipFill>
                  <pic:spPr bwMode="auto">
                    <a:xfrm>
                      <a:off x="0" y="0"/>
                      <a:ext cx="748903" cy="777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3B6" w:rsidRPr="0053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2"/>
    <w:rsid w:val="005370C2"/>
    <w:rsid w:val="00654DA1"/>
    <w:rsid w:val="006E23B6"/>
    <w:rsid w:val="009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C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C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2013-10-12T00:53:00Z</dcterms:created>
  <dcterms:modified xsi:type="dcterms:W3CDTF">2013-10-12T00:53:00Z</dcterms:modified>
</cp:coreProperties>
</file>