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6074FB" w:rsidRDefault="006074FB" w:rsidP="006074FB">
      <w:pPr>
        <w:tabs>
          <w:tab w:val="left" w:pos="4320"/>
          <w:tab w:val="left" w:pos="5040"/>
          <w:tab w:val="left" w:pos="5760"/>
        </w:tabs>
        <w:spacing w:after="0" w:line="240" w:lineRule="auto"/>
        <w:jc w:val="center"/>
        <w:rPr>
          <w:b/>
          <w:bCs/>
          <w:i/>
          <w:iCs/>
          <w:color w:val="9BBB59"/>
          <w:sz w:val="52"/>
          <w:szCs w:val="52"/>
          <w:lang w:val="en-GB"/>
        </w:rPr>
      </w:pPr>
      <w:r w:rsidRPr="00897785">
        <w:rPr>
          <w:b/>
          <w:bCs/>
          <w:i/>
          <w:iCs/>
          <w:color w:val="9BBB59"/>
          <w:sz w:val="50"/>
          <w:szCs w:val="50"/>
          <w:lang w:val="en-GB"/>
        </w:rPr>
        <w:t>A Letter from the Sphinx</w:t>
      </w:r>
    </w:p>
    <w:p w:rsidR="006074FB" w:rsidRDefault="006074FB" w:rsidP="006074FB">
      <w:pPr>
        <w:tabs>
          <w:tab w:val="left" w:pos="4320"/>
          <w:tab w:val="left" w:pos="5040"/>
          <w:tab w:val="left" w:pos="5760"/>
        </w:tabs>
        <w:spacing w:after="0" w:line="240" w:lineRule="auto"/>
        <w:jc w:val="center"/>
        <w:rPr>
          <w:b/>
          <w:bCs/>
          <w:i/>
          <w:iCs/>
          <w:color w:val="9BBB59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38CF82" wp14:editId="697D7675">
            <wp:simplePos x="0" y="0"/>
            <wp:positionH relativeFrom="margin">
              <wp:posOffset>2324100</wp:posOffset>
            </wp:positionH>
            <wp:positionV relativeFrom="margin">
              <wp:posOffset>590550</wp:posOffset>
            </wp:positionV>
            <wp:extent cx="1694815" cy="1713230"/>
            <wp:effectExtent l="0" t="0" r="635" b="1270"/>
            <wp:wrapSquare wrapText="bothSides"/>
            <wp:docPr id="185" name="Pictur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71323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FB" w:rsidRPr="00897785" w:rsidRDefault="006074FB" w:rsidP="006074FB">
      <w:pPr>
        <w:tabs>
          <w:tab w:val="left" w:pos="4320"/>
          <w:tab w:val="left" w:pos="5040"/>
          <w:tab w:val="left" w:pos="5760"/>
        </w:tabs>
        <w:spacing w:after="0" w:line="240" w:lineRule="auto"/>
        <w:jc w:val="center"/>
        <w:rPr>
          <w:b/>
          <w:bCs/>
          <w:i/>
          <w:iCs/>
          <w:color w:val="9BBB59"/>
          <w:sz w:val="52"/>
          <w:szCs w:val="52"/>
          <w:lang w:val="en-GB"/>
        </w:rPr>
      </w:pPr>
    </w:p>
    <w:p w:rsidR="006074FB" w:rsidRPr="00897785" w:rsidRDefault="006074FB" w:rsidP="006074FB">
      <w:pPr>
        <w:ind w:left="1440" w:firstLine="720"/>
        <w:jc w:val="center"/>
        <w:rPr>
          <w:b/>
          <w:bCs/>
          <w:color w:val="9BBB59"/>
          <w:sz w:val="8"/>
          <w:szCs w:val="8"/>
          <w:lang w:val="en-GB"/>
        </w:rPr>
      </w:pPr>
    </w:p>
    <w:p w:rsidR="006074FB" w:rsidRDefault="006074FB" w:rsidP="006074FB">
      <w:pPr>
        <w:jc w:val="center"/>
        <w:rPr>
          <w:b/>
          <w:bCs/>
          <w:i/>
          <w:iCs/>
          <w:color w:val="9BBB59"/>
          <w:sz w:val="40"/>
          <w:szCs w:val="40"/>
          <w:lang w:val="en-GB"/>
        </w:rPr>
      </w:pPr>
    </w:p>
    <w:p w:rsidR="006074FB" w:rsidRDefault="006074FB" w:rsidP="006074FB">
      <w:pPr>
        <w:jc w:val="center"/>
        <w:rPr>
          <w:b/>
          <w:bCs/>
          <w:i/>
          <w:iCs/>
          <w:color w:val="9BBB59"/>
          <w:sz w:val="40"/>
          <w:szCs w:val="40"/>
          <w:lang w:val="en-GB"/>
        </w:rPr>
      </w:pPr>
    </w:p>
    <w:p w:rsidR="006074FB" w:rsidRPr="00240F47" w:rsidRDefault="006074FB" w:rsidP="006074FB">
      <w:pPr>
        <w:jc w:val="center"/>
        <w:rPr>
          <w:b/>
          <w:bCs/>
          <w:i/>
          <w:iCs/>
          <w:color w:val="9BBB59"/>
          <w:sz w:val="8"/>
          <w:szCs w:val="40"/>
          <w:lang w:val="en-GB"/>
        </w:rPr>
      </w:pPr>
    </w:p>
    <w:p w:rsidR="006074FB" w:rsidRPr="00897785" w:rsidRDefault="006074FB" w:rsidP="006074FB">
      <w:pPr>
        <w:spacing w:beforeLines="40" w:before="96" w:afterLines="45" w:after="108" w:line="240" w:lineRule="auto"/>
        <w:jc w:val="center"/>
        <w:rPr>
          <w:b/>
          <w:bCs/>
          <w:i/>
          <w:iCs/>
          <w:color w:val="9BBB59"/>
          <w:sz w:val="40"/>
          <w:szCs w:val="40"/>
          <w:lang w:val="en-GB"/>
        </w:rPr>
      </w:pPr>
      <w:r w:rsidRPr="00897785">
        <w:rPr>
          <w:b/>
          <w:bCs/>
          <w:i/>
          <w:iCs/>
          <w:color w:val="9BBB59"/>
          <w:sz w:val="40"/>
          <w:szCs w:val="40"/>
          <w:lang w:val="en-GB"/>
        </w:rPr>
        <w:t>Ada Leverson recounts</w:t>
      </w:r>
    </w:p>
    <w:p w:rsidR="006074FB" w:rsidRPr="00897785" w:rsidRDefault="006074FB" w:rsidP="006074FB">
      <w:pPr>
        <w:spacing w:beforeLines="40" w:before="96" w:afterLines="45" w:after="108" w:line="240" w:lineRule="auto"/>
        <w:jc w:val="center"/>
        <w:rPr>
          <w:b/>
          <w:bCs/>
          <w:i/>
          <w:iCs/>
          <w:color w:val="9BBB59"/>
          <w:sz w:val="40"/>
          <w:szCs w:val="40"/>
          <w:lang w:val="en-GB"/>
        </w:rPr>
      </w:pPr>
      <w:r w:rsidRPr="00897785">
        <w:rPr>
          <w:b/>
          <w:bCs/>
          <w:i/>
          <w:iCs/>
          <w:color w:val="9BBB59"/>
          <w:sz w:val="40"/>
          <w:szCs w:val="40"/>
          <w:lang w:val="en-GB"/>
        </w:rPr>
        <w:t>an interesting evening</w:t>
      </w:r>
    </w:p>
    <w:p w:rsidR="006074FB" w:rsidRPr="00897785" w:rsidRDefault="006074FB" w:rsidP="006074FB">
      <w:pPr>
        <w:spacing w:beforeLines="40" w:before="96" w:afterLines="45" w:after="108" w:line="240" w:lineRule="auto"/>
        <w:jc w:val="center"/>
        <w:rPr>
          <w:b/>
          <w:bCs/>
          <w:i/>
          <w:iCs/>
          <w:color w:val="9BBB59"/>
          <w:sz w:val="40"/>
          <w:szCs w:val="40"/>
          <w:lang w:val="en-GB"/>
        </w:rPr>
      </w:pPr>
      <w:r w:rsidRPr="00897785">
        <w:rPr>
          <w:b/>
          <w:bCs/>
          <w:i/>
          <w:iCs/>
          <w:color w:val="9BBB59"/>
          <w:sz w:val="40"/>
          <w:szCs w:val="40"/>
          <w:lang w:val="en-GB"/>
        </w:rPr>
        <w:t>with friends.</w:t>
      </w:r>
    </w:p>
    <w:p w:rsidR="006074FB" w:rsidRPr="009D4745" w:rsidRDefault="006074FB" w:rsidP="006074FB">
      <w:pPr>
        <w:jc w:val="center"/>
        <w:rPr>
          <w:rFonts w:ascii="Primitive" w:hAnsi="Primitive" w:cs="Primitive"/>
          <w:b/>
          <w:bCs/>
          <w:i/>
          <w:iCs/>
          <w:color w:val="9BBB59"/>
          <w:sz w:val="40"/>
          <w:szCs w:val="40"/>
          <w:lang w:val="en-GB"/>
        </w:rPr>
      </w:pPr>
    </w:p>
    <w:p w:rsidR="006074FB" w:rsidRPr="009D4745" w:rsidRDefault="006074FB" w:rsidP="006074FB">
      <w:pPr>
        <w:jc w:val="center"/>
        <w:rPr>
          <w:rFonts w:ascii="Primitive" w:hAnsi="Primitive" w:cs="Primitive"/>
          <w:b/>
          <w:bCs/>
          <w:i/>
          <w:iCs/>
          <w:color w:val="9BBB59"/>
          <w:sz w:val="40"/>
          <w:szCs w:val="40"/>
          <w:lang w:val="en-GB"/>
        </w:rPr>
      </w:pPr>
    </w:p>
    <w:p w:rsidR="006074FB" w:rsidRPr="00897785" w:rsidRDefault="006074FB" w:rsidP="006074FB">
      <w:pPr>
        <w:spacing w:beforeLines="35" w:before="84" w:afterLines="45" w:after="108" w:line="240" w:lineRule="auto"/>
        <w:jc w:val="center"/>
        <w:rPr>
          <w:b/>
          <w:bCs/>
          <w:i/>
          <w:iCs/>
          <w:color w:val="9BBB59"/>
          <w:sz w:val="24"/>
          <w:lang w:val="en-GB"/>
        </w:rPr>
      </w:pPr>
      <w:r w:rsidRPr="00897785">
        <w:rPr>
          <w:b/>
          <w:bCs/>
          <w:i/>
          <w:iCs/>
          <w:color w:val="9BBB59"/>
          <w:sz w:val="24"/>
          <w:lang w:val="en-GB"/>
        </w:rPr>
        <w:t>I suspect she is making all this up,</w:t>
      </w:r>
    </w:p>
    <w:p w:rsidR="006074FB" w:rsidRPr="00897785" w:rsidRDefault="006074FB" w:rsidP="006074FB">
      <w:pPr>
        <w:spacing w:beforeLines="35" w:before="84" w:afterLines="45" w:after="108" w:line="240" w:lineRule="auto"/>
        <w:jc w:val="center"/>
        <w:rPr>
          <w:b/>
          <w:bCs/>
          <w:i/>
          <w:iCs/>
          <w:color w:val="9BBB59"/>
          <w:sz w:val="44"/>
          <w:szCs w:val="44"/>
          <w:lang w:val="en-GB"/>
        </w:rPr>
      </w:pPr>
      <w:r w:rsidRPr="00897785">
        <w:rPr>
          <w:b/>
          <w:bCs/>
          <w:i/>
          <w:iCs/>
          <w:color w:val="9BBB59"/>
          <w:sz w:val="24"/>
          <w:lang w:val="en-GB"/>
        </w:rPr>
        <w:t>and I believe her implicitly.</w:t>
      </w:r>
    </w:p>
    <w:p w:rsidR="006074FB" w:rsidRPr="009D4745" w:rsidRDefault="006074FB" w:rsidP="006074FB">
      <w:pPr>
        <w:jc w:val="center"/>
        <w:rPr>
          <w:b/>
          <w:bCs/>
          <w:i/>
          <w:iCs/>
          <w:color w:val="9BBB59"/>
          <w:sz w:val="44"/>
          <w:szCs w:val="44"/>
          <w:lang w:val="en-GB"/>
        </w:rPr>
      </w:pPr>
    </w:p>
    <w:p w:rsidR="006074FB" w:rsidRPr="009D4745" w:rsidRDefault="006074FB" w:rsidP="006074FB">
      <w:pPr>
        <w:jc w:val="center"/>
        <w:rPr>
          <w:b/>
          <w:bCs/>
          <w:i/>
          <w:iCs/>
          <w:color w:val="9BBB59"/>
          <w:sz w:val="44"/>
          <w:szCs w:val="44"/>
          <w:lang w:val="en-GB"/>
        </w:rPr>
      </w:pPr>
    </w:p>
    <w:p w:rsidR="006074FB" w:rsidRPr="009D4745" w:rsidRDefault="006074FB" w:rsidP="006074FB">
      <w:pPr>
        <w:jc w:val="center"/>
        <w:rPr>
          <w:b/>
          <w:bCs/>
          <w:i/>
          <w:iCs/>
          <w:color w:val="9BBB59"/>
          <w:sz w:val="44"/>
          <w:szCs w:val="44"/>
          <w:lang w:val="en-GB"/>
        </w:rPr>
      </w:pPr>
    </w:p>
    <w:p w:rsidR="006074FB" w:rsidRPr="009D4745" w:rsidRDefault="006074FB" w:rsidP="006074FB">
      <w:pPr>
        <w:jc w:val="center"/>
        <w:rPr>
          <w:b/>
          <w:bCs/>
          <w:i/>
          <w:iCs/>
          <w:color w:val="9BBB59"/>
          <w:sz w:val="44"/>
          <w:szCs w:val="44"/>
          <w:lang w:val="en-GB"/>
        </w:rPr>
      </w:pPr>
    </w:p>
    <w:p w:rsidR="006074FB" w:rsidRDefault="006074FB" w:rsidP="006074FB">
      <w:pPr>
        <w:spacing w:after="0" w:line="240" w:lineRule="auto"/>
        <w:rPr>
          <w:b/>
          <w:bCs/>
          <w:sz w:val="30"/>
          <w:szCs w:val="30"/>
          <w:lang w:val="en-GB"/>
        </w:rPr>
      </w:pPr>
      <w:r>
        <w:rPr>
          <w:b/>
          <w:bCs/>
          <w:sz w:val="30"/>
          <w:szCs w:val="30"/>
          <w:lang w:val="en-GB"/>
        </w:rPr>
        <w:br/>
      </w:r>
    </w:p>
    <w:p w:rsidR="006074FB" w:rsidRPr="009D4745" w:rsidRDefault="006074FB" w:rsidP="006074FB">
      <w:pPr>
        <w:spacing w:after="0" w:line="240" w:lineRule="auto"/>
        <w:rPr>
          <w:b/>
          <w:bCs/>
          <w:i/>
          <w:iCs/>
          <w:sz w:val="28"/>
          <w:szCs w:val="28"/>
          <w:lang w:val="en-GB"/>
        </w:rPr>
      </w:pPr>
      <w:r>
        <w:rPr>
          <w:b/>
          <w:bCs/>
          <w:sz w:val="30"/>
          <w:szCs w:val="30"/>
          <w:lang w:val="en-GB"/>
        </w:rPr>
        <w:br w:type="page"/>
      </w:r>
      <w:r w:rsidRPr="009D4745">
        <w:rPr>
          <w:b/>
          <w:bCs/>
          <w:sz w:val="30"/>
          <w:szCs w:val="30"/>
          <w:lang w:val="en-GB"/>
        </w:rPr>
        <w:lastRenderedPageBreak/>
        <w:t>(I)</w:t>
      </w:r>
      <w:r w:rsidRPr="009D4745">
        <w:rPr>
          <w:b/>
          <w:bCs/>
          <w:i/>
          <w:iCs/>
          <w:sz w:val="30"/>
          <w:szCs w:val="30"/>
          <w:lang w:val="en-GB"/>
        </w:rPr>
        <w:t xml:space="preserve"> </w:t>
      </w:r>
      <w:r w:rsidRPr="009D4745">
        <w:rPr>
          <w:b/>
          <w:bCs/>
          <w:i/>
          <w:iCs/>
          <w:sz w:val="28"/>
          <w:szCs w:val="28"/>
          <w:lang w:val="en-GB"/>
        </w:rPr>
        <w:t>Beardsley and the Brownings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16CB83" wp14:editId="318A2527">
            <wp:simplePos x="0" y="0"/>
            <wp:positionH relativeFrom="margin">
              <wp:posOffset>5295900</wp:posOffset>
            </wp:positionH>
            <wp:positionV relativeFrom="margin">
              <wp:posOffset>-57150</wp:posOffset>
            </wp:positionV>
            <wp:extent cx="1352550" cy="1323975"/>
            <wp:effectExtent l="0" t="0" r="0" b="9525"/>
            <wp:wrapSquare wrapText="bothSides"/>
            <wp:docPr id="186" name="Picture 8" descr="http://www.gradesaver.com/file/novelAuthorImages/7917-robert-brow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desaver.com/file/novelAuthorImages/7917-robert-brownin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1.</w:t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Oscar, I dined last night with Browning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And Beardsley! Friend, I had a fine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Time of it. We drank so much wine!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What with arch Beardsley, and Browning frowning,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And dear Elizabeth </w:t>
      </w:r>
      <w:r w:rsidRPr="009D4745">
        <w:rPr>
          <w:i/>
          <w:iCs/>
          <w:lang w:val="en-GB"/>
        </w:rPr>
        <w:t>née</w:t>
      </w:r>
      <w:r w:rsidRPr="009D4745">
        <w:rPr>
          <w:lang w:val="en-GB"/>
        </w:rPr>
        <w:t xml:space="preserve"> Barrett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Present to goad them on and play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Them off against each other, they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Were </w:t>
      </w:r>
      <w:r w:rsidRPr="009D4745">
        <w:rPr>
          <w:i/>
          <w:iCs/>
          <w:lang w:val="en-GB"/>
        </w:rPr>
        <w:t>quite</w:t>
      </w:r>
      <w:r w:rsidRPr="009D4745">
        <w:rPr>
          <w:lang w:val="en-GB"/>
        </w:rPr>
        <w:t xml:space="preserve"> the experience: I shall share it.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80B733" wp14:editId="5B011829">
            <wp:simplePos x="0" y="0"/>
            <wp:positionH relativeFrom="margin">
              <wp:posOffset>4742815</wp:posOffset>
            </wp:positionH>
            <wp:positionV relativeFrom="margin">
              <wp:posOffset>2724150</wp:posOffset>
            </wp:positionV>
            <wp:extent cx="828675" cy="952500"/>
            <wp:effectExtent l="0" t="0" r="9525" b="0"/>
            <wp:wrapSquare wrapText="bothSides"/>
            <wp:docPr id="187" name="Picture 4" descr="http://www.moma.org/collection_images/resized/369/w500h420/CRI_1883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ma.org/collection_images/resized/369/w500h420/CRI_188369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2.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Aubrey’s a gifted young musician,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‘Mongst many other wicked things.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Robert, a musicolater, sings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Along when Aubrey plays magician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At the keys, and plucks teardrops of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Chopin, or strums a scandalous tango.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Elizabeth holds out a mango,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 blushing prize, to him whose love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Most sweetly tunes itself to smooth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And voluble discourse of tongue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B14544" wp14:editId="27BB1B65">
            <wp:simplePos x="0" y="0"/>
            <wp:positionH relativeFrom="margin">
              <wp:posOffset>5476875</wp:posOffset>
            </wp:positionH>
            <wp:positionV relativeFrom="margin">
              <wp:posOffset>5076825</wp:posOffset>
            </wp:positionV>
            <wp:extent cx="933450" cy="960755"/>
            <wp:effectExtent l="0" t="0" r="0" b="0"/>
            <wp:wrapSquare wrapText="bothSides"/>
            <wp:docPr id="188" name="Picture 6" descr="http://www.examiner.com/images/blog/wysiwyg/image/Elizabeth_Barrett_Brown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xaminer.com/images/blog/wysiwyg/image/Elizabeth_Barrett_Browning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 xml:space="preserve">  On matters musical: for young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She’s grown, and vigorous and, in truth,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Quite dangerous in her sorcerous beauty.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Robert, the Evangelically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Inclined, takes on most manfully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challenge, thinking it his duty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To do the honours due to Beauty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And Beauty’s blazon in her eyes.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Aubrey, ah, wicked Aubrey! sighs.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He is ironical and snooty,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And yields his rival choice of theme.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</w:t>
      </w:r>
      <w:r w:rsidRPr="009D4745">
        <w:rPr>
          <w:i/>
          <w:iCs/>
          <w:lang w:val="en-GB"/>
        </w:rPr>
        <w:t>I have one. (Aubrey, do not mock!)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Robert speaks in italics.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 shall describe the City of Bach.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architecture of a dream?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C478D96" wp14:editId="000F671F">
            <wp:simplePos x="0" y="0"/>
            <wp:positionH relativeFrom="margin">
              <wp:posOffset>5048250</wp:posOffset>
            </wp:positionH>
            <wp:positionV relativeFrom="margin">
              <wp:posOffset>-57150</wp:posOffset>
            </wp:positionV>
            <wp:extent cx="828675" cy="800100"/>
            <wp:effectExtent l="19050" t="57150" r="104775" b="57150"/>
            <wp:wrapSquare wrapText="bothSides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as Young Ma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04" b="37063"/>
                    <a:stretch/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lang w:val="en-GB"/>
        </w:rPr>
        <w:t>Asks Aubrey</w:t>
      </w:r>
      <w:r>
        <w:rPr>
          <w:lang w:val="en-GB"/>
        </w:rPr>
        <w:t>, silver</w:t>
      </w:r>
      <w:r w:rsidRPr="009D4745">
        <w:rPr>
          <w:lang w:val="en-GB"/>
        </w:rPr>
        <w:t>-hatchet-faced,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His black hair parted in the middle,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His attitude an angle, a riddle,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His promise, ah, so soon erased,</w:t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sz w:val="24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350"/>
        <w:rPr>
          <w:lang w:val="en-GB"/>
        </w:rPr>
      </w:pPr>
      <w:r w:rsidRPr="009D4745">
        <w:rPr>
          <w:lang w:val="en-GB"/>
        </w:rPr>
        <w:t>So cruelly curtailed, dark-glowing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 xml:space="preserve">A second Keats, he, too, died at 25, and of 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35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In all its tragic anger in this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the same disease. I almost wish I had not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350"/>
        <w:rPr>
          <w:sz w:val="18"/>
          <w:szCs w:val="18"/>
          <w:lang w:val="en-GB"/>
        </w:rPr>
      </w:pPr>
      <w:r w:rsidRPr="009D4745">
        <w:rPr>
          <w:lang w:val="en-GB"/>
        </w:rPr>
        <w:t xml:space="preserve">  Hollow-cheeked, acute face of his,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invented him, for such an end.</w:t>
      </w:r>
      <w:r w:rsidRPr="009D4745">
        <w:rPr>
          <w:sz w:val="18"/>
          <w:szCs w:val="18"/>
          <w:lang w:val="en-GB"/>
        </w:rPr>
        <w:t>—[Oscar]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350"/>
        <w:rPr>
          <w:lang w:val="en-GB"/>
        </w:rPr>
      </w:pPr>
      <w:r w:rsidRPr="009D4745">
        <w:rPr>
          <w:lang w:val="en-GB"/>
        </w:rPr>
        <w:t>Those eyes so full of deathly knowing.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35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FD12F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617D0C" wp14:editId="530713C5">
                <wp:simplePos x="0" y="0"/>
                <wp:positionH relativeFrom="column">
                  <wp:posOffset>2228850</wp:posOffset>
                </wp:positionH>
                <wp:positionV relativeFrom="paragraph">
                  <wp:posOffset>108585</wp:posOffset>
                </wp:positionV>
                <wp:extent cx="3028950" cy="381000"/>
                <wp:effectExtent l="0" t="0" r="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9570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89.5pt;height:40.5pt" o:ole="">
                                  <v:imagedata r:id="rId13" o:title=""/>
                                </v:shape>
                                <o:OLEObject Type="Embed" ProgID="Package" ShapeID="_x0000_i1025" DrawAspect="Content" ObjectID="_1457349293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5pt;margin-top:8.55pt;width:238.5pt;height:30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" filled="f" stroked="f">
                <v:textbox>
                  <w:txbxContent>
                    <w:p w:rsidR="006074FB" w:rsidRDefault="006074FB" w:rsidP="006074FB">
                      <w:r>
                        <w:object w:dxaOrig="9570" w:dyaOrig="810">
                          <v:shape id="_x0000_i1025" type="#_x0000_t75" style="width:289.5pt;height:40.5pt" o:ole="">
                            <v:imagedata r:id="rId13" o:title=""/>
                          </v:shape>
                          <o:OLEObject Type="Embed" ProgID="Package" ShapeID="_x0000_i1025" DrawAspect="Content" ObjectID="_1457349293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lang w:val="en-GB"/>
        </w:rPr>
        <w:t xml:space="preserve">2. </w:t>
      </w:r>
      <w:r w:rsidRPr="009D4745">
        <w:rPr>
          <w:i/>
          <w:iCs/>
          <w:lang w:val="en-GB"/>
        </w:rPr>
        <w:t>The City of Bach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Fugueberg-of-a-thousand-streets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‘Tis called. On this I shall dilate.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 xml:space="preserve">  </w:t>
      </w:r>
      <w:r w:rsidRPr="009D4745">
        <w:rPr>
          <w:lang w:val="en-GB"/>
        </w:rPr>
        <w:t>Where is it, then? In a ‘fugue state’?</w:t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(Aubrey, behave!)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blueprint lays out on white sheets,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  <w:r>
        <w:rPr>
          <w:noProof/>
        </w:rPr>
        <w:drawing>
          <wp:anchor distT="0" distB="6096" distL="114300" distR="116713" simplePos="0" relativeHeight="251660288" behindDoc="0" locked="0" layoutInCell="1" allowOverlap="1" wp14:anchorId="5E2C1D2A" wp14:editId="5D67C194">
            <wp:simplePos x="0" y="0"/>
            <wp:positionH relativeFrom="margin">
              <wp:posOffset>3971925</wp:posOffset>
            </wp:positionH>
            <wp:positionV relativeFrom="margin">
              <wp:posOffset>3143250</wp:posOffset>
            </wp:positionV>
            <wp:extent cx="1215390" cy="1581150"/>
            <wp:effectExtent l="0" t="0" r="3810" b="0"/>
            <wp:wrapSquare wrapText="bothSides"/>
            <wp:docPr id="189" name="Pictur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On grids of voice in four-part writing,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Intersection, circle, and square.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through this place the travellers fare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Fleeing each other, or at times fighting,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And generally going their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Own ways down diverse avenues.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But all this counterpoint of views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Forms somehow a melodious air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Of a clean richness so precisely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Beautiful that one weeps for joy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To hear the jostling and annoy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Of voices drawing harmony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From clash of passing dissonance,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As textured layers of voice one voice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Make of complex assent that joys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In God as in a Sacred Dance.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6"/>
          <w:szCs w:val="26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sz w:val="20"/>
          <w:szCs w:val="20"/>
          <w:lang w:val="en-GB"/>
        </w:rPr>
        <w:t>Aubrey: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Book of Numerology!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Who knew the cold Masonic God he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Adored was so adorned and gaudy?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He sings Bel Cantor thrillingly.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Default="006074FB" w:rsidP="006074FB">
      <w:pPr>
        <w:tabs>
          <w:tab w:val="left" w:pos="270"/>
        </w:tabs>
        <w:spacing w:after="0" w:line="240" w:lineRule="auto"/>
      </w:pPr>
    </w:p>
    <w:p w:rsidR="006074FB" w:rsidRDefault="006074FB" w:rsidP="006074FB">
      <w:pPr>
        <w:tabs>
          <w:tab w:val="left" w:pos="270"/>
        </w:tabs>
        <w:spacing w:after="0" w:line="240" w:lineRule="auto"/>
      </w:pPr>
    </w:p>
    <w:p w:rsidR="006074FB" w:rsidRDefault="006074FB" w:rsidP="006074FB">
      <w:pPr>
        <w:tabs>
          <w:tab w:val="left" w:pos="270"/>
        </w:tabs>
        <w:spacing w:after="0" w:line="240" w:lineRule="auto"/>
      </w:pPr>
    </w:p>
    <w:p w:rsidR="006074FB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B375BEA" wp14:editId="15CE28D4">
            <wp:simplePos x="0" y="0"/>
            <wp:positionH relativeFrom="margin">
              <wp:posOffset>5715000</wp:posOffset>
            </wp:positionH>
            <wp:positionV relativeFrom="margin">
              <wp:posOffset>0</wp:posOffset>
            </wp:positionV>
            <wp:extent cx="430106" cy="548640"/>
            <wp:effectExtent l="0" t="0" r="8255" b="3810"/>
            <wp:wrapSquare wrapText="bothSides"/>
            <wp:docPr id="190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6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t xml:space="preserve">4. </w:t>
      </w:r>
      <w:r w:rsidRPr="009D4745">
        <w:rPr>
          <w:i/>
          <w:iCs/>
        </w:rPr>
        <w:t>The Aleph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>Into the darkness light shall enter!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Dark was the Void, without a sun.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All things slept </w:t>
      </w:r>
      <w:r>
        <w:rPr>
          <w:i/>
          <w:iCs/>
        </w:rPr>
        <w:t>their</w:t>
      </w:r>
      <w:r w:rsidRPr="009D4745">
        <w:rPr>
          <w:i/>
          <w:iCs/>
        </w:rPr>
        <w:t xml:space="preserve"> oblivion.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>Circumference was there none, no centre.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>Silence was King, things slept a slumber.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D6356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BA64A4" wp14:editId="56B3C756">
                <wp:simplePos x="0" y="0"/>
                <wp:positionH relativeFrom="column">
                  <wp:posOffset>3019425</wp:posOffset>
                </wp:positionH>
                <wp:positionV relativeFrom="paragraph">
                  <wp:posOffset>-635</wp:posOffset>
                </wp:positionV>
                <wp:extent cx="2374265" cy="381000"/>
                <wp:effectExtent l="0" t="0" r="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4351" w:dyaOrig="810">
                                <v:shape id="_x0000_i1026" type="#_x0000_t75" style="width:101.25pt;height:40.5pt" o:ole="">
                                  <v:imagedata r:id="rId18" o:title=""/>
                                </v:shape>
                                <o:OLEObject Type="Embed" ProgID="Package" ShapeID="_x0000_i1026" DrawAspect="Content" ObjectID="_1457349294" r:id="rId1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7.75pt;margin-top:-.05pt;width:186.95pt;height:30pt;z-index:2516981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" filled="f" stroked="f">
                <v:textbox>
                  <w:txbxContent>
                    <w:p w:rsidR="006074FB" w:rsidRDefault="006074FB" w:rsidP="006074FB">
                      <w:r>
                        <w:object w:dxaOrig="4351" w:dyaOrig="810">
                          <v:shape id="_x0000_i1026" type="#_x0000_t75" style="width:101.25pt;height:40.5pt" o:ole="">
                            <v:imagedata r:id="rId18" o:title=""/>
                          </v:shape>
                          <o:OLEObject Type="Embed" ProgID="Package" ShapeID="_x0000_i1026" DrawAspect="Content" ObjectID="_1457349294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i/>
          <w:iCs/>
        </w:rPr>
        <w:t xml:space="preserve">  The Cantor trained a starry choir;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They knew no measure of desire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rPr>
          <w:i/>
          <w:iCs/>
        </w:rPr>
        <w:t xml:space="preserve">And so He said, </w:t>
      </w:r>
      <w:r w:rsidRPr="009D4745">
        <w:t>‘Let there be Number’.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>And like the fundamental tone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 Of things, before things were, There </w:t>
      </w:r>
      <w:r w:rsidRPr="009D4745">
        <w:t>is</w:t>
      </w:r>
      <w:r w:rsidRPr="009D4745">
        <w:rPr>
          <w:i/>
          <w:iCs/>
        </w:rPr>
        <w:t>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</w:rPr>
      </w:pPr>
      <w:r w:rsidRPr="009D4745">
        <w:rPr>
          <w:i/>
          <w:iCs/>
        </w:rPr>
        <w:t xml:space="preserve">   </w:t>
      </w:r>
      <w:r w:rsidRPr="009D4745">
        <w:t>‘Let it be the Aleph’</w:t>
      </w:r>
      <w:r w:rsidRPr="009D4745">
        <w:rPr>
          <w:i/>
          <w:iCs/>
        </w:rPr>
        <w:t>—lo! ‘tis this.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  <w:t>‘</w:t>
      </w:r>
      <w:r w:rsidRPr="009D4745">
        <w:rPr>
          <w:i/>
          <w:iCs/>
          <w:sz w:val="18"/>
          <w:szCs w:val="18"/>
        </w:rPr>
        <w:t>Both tiny and vast: the Aleph-ant’,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</w:rPr>
      </w:pPr>
      <w:r w:rsidRPr="009D4745">
        <w:t>‘Be it infinity-plus-one’</w:t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</w:rPr>
        <w:t>whispers Aubrey to Elisabeth, snickering.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>And I am. I the Aleph am.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</w:t>
      </w:r>
      <w:r w:rsidRPr="009D4745">
        <w:t>What are you?</w:t>
      </w:r>
      <w:r w:rsidRPr="009D4745">
        <w:rPr>
          <w:i/>
          <w:iCs/>
        </w:rPr>
        <w:t xml:space="preserve"> What am I? </w:t>
      </w:r>
      <w:r w:rsidRPr="009D4745">
        <w:t>‘I’ is</w:t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</w:rPr>
        <w:t>Aubrey interjects a question.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Another, is all the others. Bias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Is built into your Panogram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Towards a certain solipsism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Belied by the Pleroma’s loud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Downbeat into a riotous crowd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Of syncopated anarchism.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>I am the Aleph. I am what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I am. Fool! All that is, at all,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  <w:sz w:val="18"/>
          <w:szCs w:val="18"/>
        </w:rPr>
        <w:t>Saith Rabbi ben Ezra.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rPr>
          <w:i/>
          <w:iCs/>
        </w:rPr>
        <w:t xml:space="preserve">  Endures for ever, past recall.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  <w:r w:rsidRPr="009D4745">
        <w:t>Time, saith Shakespeare, is a slut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  <w:sz w:val="18"/>
          <w:szCs w:val="18"/>
        </w:rPr>
        <w:t>Says Aubrey.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Whose pox God wills our flesh to want,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A pampered punk, a Trojan strumpet,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Apocalypse that lips the trumpet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Of the end of all, this Aleph-Ant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Of More in Less and Less in More.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  She is the sultry cigarette girl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  In Space’s Cabaret, she’ll whirl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You for a tango on the floor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And lead you to a curtained garden,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>
        <w:t xml:space="preserve">  One soft and flowery </w:t>
      </w:r>
      <w:r w:rsidRPr="009D4745">
        <w:t>bed. She’ll turn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 xml:space="preserve">  The gramophone crank, you will yearn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  <w:r w:rsidRPr="009D4745">
        <w:t>For her, and soften, and then harden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lastRenderedPageBreak/>
        <w:t>Sleeper awake! The sweet thief’s gone,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And you an elephant of wrinkled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Memory on sheets, think how it twinkled,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</w:rPr>
        <w:t>The ring she need no longer pawn.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  <w:sz w:val="18"/>
        </w:rPr>
        <w:t>E.B.B. looks on amused as the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i/>
          <w:sz w:val="18"/>
        </w:rPr>
        <w:t>two rivals glare at one another.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4"/>
        </w:rPr>
      </w:pP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  <w:i/>
          <w:sz w:val="18"/>
        </w:rPr>
        <w:t>Robert resumes, dactylically rhapsodic.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8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</w:rPr>
        <w:t xml:space="preserve">5. </w:t>
      </w:r>
      <w:r w:rsidRPr="009D4745">
        <w:rPr>
          <w:rFonts w:eastAsia="Times New Roman"/>
          <w:i/>
        </w:rPr>
        <w:t xml:space="preserve"> Tetra-Anagrammaton</w:t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  <w:r w:rsidRPr="009D4745">
        <w:rPr>
          <w:noProof/>
        </w:rPr>
        <w:drawing>
          <wp:anchor distT="0" distB="0" distL="114300" distR="114300" simplePos="0" relativeHeight="251683840" behindDoc="0" locked="0" layoutInCell="1" allowOverlap="1" wp14:anchorId="08F52B23" wp14:editId="4084A19A">
            <wp:simplePos x="0" y="0"/>
            <wp:positionH relativeFrom="margin">
              <wp:posOffset>4391025</wp:posOffset>
            </wp:positionH>
            <wp:positionV relativeFrom="margin">
              <wp:posOffset>1247140</wp:posOffset>
            </wp:positionV>
            <wp:extent cx="838200" cy="1171575"/>
            <wp:effectExtent l="171450" t="171450" r="381000" b="371475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Score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Bach: A brook flowing down from the mountain.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Bellows: The lungs of the organ aloft,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Booming like thunder, now distant and soft.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Bach: Flows to the sea and returns as a fountain.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Anna his sweet Magdalena, the singer.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Allemande: dancer, and German by birth,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Andante it moves, lightly touching the earth.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Appoggiatura, the discord-bringer.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F41B57">
        <w:rPr>
          <w:rFonts w:eastAsia="Times New Roman"/>
          <w:i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39AF3B" wp14:editId="08045848">
                <wp:simplePos x="0" y="0"/>
                <wp:positionH relativeFrom="column">
                  <wp:posOffset>2571750</wp:posOffset>
                </wp:positionH>
                <wp:positionV relativeFrom="paragraph">
                  <wp:posOffset>40640</wp:posOffset>
                </wp:positionV>
                <wp:extent cx="2374265" cy="371475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8190" w:dyaOrig="810">
                                <v:shape id="_x0000_i1027" type="#_x0000_t75" style="width:270.75pt;height:40.5pt" o:ole="">
                                  <v:imagedata r:id="rId23" o:title=""/>
                                </v:shape>
                                <o:OLEObject Type="Embed" ProgID="Package" ShapeID="_x0000_i1027" DrawAspect="Content" ObjectID="_1457349295" r:id="rId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2.5pt;margin-top:3.2pt;width:186.95pt;height:29.25pt;z-index:25168998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" filled="f" stroked="f">
                <v:textbox>
                  <w:txbxContent>
                    <w:p w:rsidR="006074FB" w:rsidRDefault="006074FB" w:rsidP="006074FB">
                      <w:r>
                        <w:object w:dxaOrig="8190" w:dyaOrig="810">
                          <v:shape id="_x0000_i1027" type="#_x0000_t75" style="width:270.75pt;height:40.5pt" o:ole="">
                            <v:imagedata r:id="rId23" o:title=""/>
                          </v:shape>
                          <o:OLEObject Type="Embed" ProgID="Package" ShapeID="_x0000_i1027" DrawAspect="Content" ObjectID="_1457349295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rFonts w:eastAsia="Times New Roman"/>
          <w:i/>
        </w:rPr>
        <w:t>Clavichord thirds embellish the cello.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Circle of fifths its own tail devours.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Clef unto clef calls, and it showers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Chords misted with a chromatic halo.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H: Pronounced ‘asch’, a German ‘B’.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Harmony’s honey is bittersweet: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Hear how in One all the bird-songs meet,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Harps</w:t>
      </w:r>
      <w:r>
        <w:rPr>
          <w:rFonts w:eastAsia="Times New Roman"/>
          <w:i/>
        </w:rPr>
        <w:t>, how they’re plucked of their</w:t>
      </w:r>
      <w:r w:rsidRPr="009D4745">
        <w:rPr>
          <w:rFonts w:eastAsia="Times New Roman"/>
          <w:i/>
        </w:rPr>
        <w:t xml:space="preserve"> melody!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6.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High on the senses’ crest, the ear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Is hungry and deep, a shadowy hollow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Harmony-hallowed. Troubles follow:</w:t>
      </w:r>
      <w:r w:rsidRPr="00A82CF8">
        <w:rPr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Cursing and tears are all we hear.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Evil visits us in our dreams.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When the Physician comes, we are too sick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To drink the potion of His music.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When shall we enter a house whose beams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Are stronger than the winds of time?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How low they lie among the stones,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The scattered staves of human bones!</w:t>
      </w: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They would in stepwise sureness climb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To sopranino heights of Heaven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And descant sweetly on the Word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Melismas round the tonic chord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With every dissonance forgiven.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  <w:i/>
          <w:iCs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098549F" wp14:editId="2EF3289C">
            <wp:simplePos x="0" y="0"/>
            <wp:positionH relativeFrom="margin">
              <wp:posOffset>5210175</wp:posOffset>
            </wp:positionH>
            <wp:positionV relativeFrom="margin">
              <wp:posOffset>-19050</wp:posOffset>
            </wp:positionV>
            <wp:extent cx="1009650" cy="895350"/>
            <wp:effectExtent l="171450" t="171450" r="381000" b="361950"/>
            <wp:wrapSquare wrapText="bothSides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Expelling Adam and Eve2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t="4348" r="2386" b="11305"/>
                    <a:stretch/>
                  </pic:blipFill>
                  <pic:spPr bwMode="auto">
                    <a:xfrm>
                      <a:off x="0" y="0"/>
                      <a:ext cx="100965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</w:rPr>
        <w:t>7.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>Each part is made of many parts: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 single heart, faithful and true.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Two hearts in love. One, broken in two.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Each heart is made of many hearts.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heart of pride, sickly and cold.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  The Queen of Hearts, upon her throne,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  Wears a gold crown, but sits alone,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Her heart worn out in have and hold.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heart of hate, baffled and wild.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And that miraculous red bird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That beats in the hand of the Word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Of God is the heart of a child.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850F08">
        <w:rPr>
          <w:rFonts w:eastAsia="Times New Roman"/>
          <w:i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BB79FA" wp14:editId="52434489">
                <wp:simplePos x="0" y="0"/>
                <wp:positionH relativeFrom="column">
                  <wp:posOffset>3514725</wp:posOffset>
                </wp:positionH>
                <wp:positionV relativeFrom="paragraph">
                  <wp:posOffset>94616</wp:posOffset>
                </wp:positionV>
                <wp:extent cx="2374265" cy="34290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6301" w:dyaOrig="810">
                                <v:shape id="_x0000_i1028" type="#_x0000_t75" style="width:189pt;height:40.5pt" o:ole="">
                                  <v:imagedata r:id="rId28" o:title=""/>
                                </v:shape>
                                <o:OLEObject Type="Embed" ProgID="Package" ShapeID="_x0000_i1028" DrawAspect="Content" ObjectID="_1457349296" r:id="rId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6.75pt;margin-top:7.45pt;width:186.95pt;height:27pt;z-index:2517012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" filled="f" stroked="f">
                <v:textbox>
                  <w:txbxContent>
                    <w:p w:rsidR="006074FB" w:rsidRDefault="006074FB" w:rsidP="006074FB">
                      <w:r>
                        <w:object w:dxaOrig="6301" w:dyaOrig="810">
                          <v:shape id="_x0000_i1028" type="#_x0000_t75" style="width:189pt;height:40.5pt" o:ole="">
                            <v:imagedata r:id="rId28" o:title=""/>
                          </v:shape>
                          <o:OLEObject Type="Embed" ProgID="Package" ShapeID="_x0000_i1028" DrawAspect="Content" ObjectID="_1457349296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>8.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Follow one street through all the towns,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Cross the one town by myriad streets: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Such the complexity that meets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ear with wiles to thread these sounds.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>
        <w:rPr>
          <w:rFonts w:eastAsia="Times New Roman"/>
          <w:i/>
          <w:lang w:val="en-GB"/>
        </w:rPr>
        <w:t>Every</w:t>
      </w:r>
      <w:r w:rsidRPr="009D4745">
        <w:rPr>
          <w:rFonts w:eastAsia="Times New Roman"/>
          <w:i/>
          <w:lang w:val="en-GB"/>
        </w:rPr>
        <w:t xml:space="preserve"> listening reveals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A unique city; say, therefore,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Infinite cities to explore,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And ne’er the same one twice unreels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Itself before the venturing ears.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As often as they listen, these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Will always hear a different piece,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No road is royal, each path veers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Off on its own course, no twin brother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It has among the ways to get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From end to end of town, and yet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Each path’s as good as any other.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Such is the infinitely complex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Bach fugue: complex yet clear, and thus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Infinitely perspicuous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As the eye of the </w:t>
      </w:r>
      <w:r w:rsidRPr="009D4745">
        <w:rPr>
          <w:rFonts w:eastAsia="Times New Roman"/>
          <w:lang w:val="en-GB"/>
        </w:rPr>
        <w:t>regorum Rex</w:t>
      </w:r>
      <w:r w:rsidRPr="009D4745">
        <w:rPr>
          <w:rFonts w:eastAsia="Times New Roman"/>
          <w:i/>
          <w:lang w:val="en-GB"/>
        </w:rPr>
        <w:t>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So every work of Bach’s contains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More music than the ear can hear,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Though asymptotically we near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The whole towards which our hearing strains.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6B41111" wp14:editId="24FF944A">
            <wp:simplePos x="0" y="0"/>
            <wp:positionH relativeFrom="margin">
              <wp:posOffset>5505450</wp:posOffset>
            </wp:positionH>
            <wp:positionV relativeFrom="margin">
              <wp:posOffset>19050</wp:posOffset>
            </wp:positionV>
            <wp:extent cx="723900" cy="1190625"/>
            <wp:effectExtent l="171450" t="152400" r="400050" b="390525"/>
            <wp:wrapSquare wrapText="bothSides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van eyck angels singing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64" b="24725"/>
                    <a:stretch/>
                  </pic:blipFill>
                  <pic:spPr bwMode="auto">
                    <a:xfrm>
                      <a:off x="0" y="0"/>
                      <a:ext cx="7239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lang w:val="en-GB"/>
        </w:rPr>
        <w:t xml:space="preserve">His music is pure </w:t>
      </w:r>
      <w:r w:rsidRPr="009D4745">
        <w:rPr>
          <w:rFonts w:eastAsia="Times New Roman"/>
          <w:lang w:val="en-GB"/>
        </w:rPr>
        <w:t>in excelsis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lang w:val="en-GB"/>
        </w:rPr>
        <w:t xml:space="preserve">  Deo gloria, </w:t>
      </w:r>
      <w:r>
        <w:rPr>
          <w:rFonts w:eastAsia="Times New Roman"/>
          <w:i/>
          <w:lang w:val="en-GB"/>
        </w:rPr>
        <w:t>the I</w:t>
      </w:r>
      <w:r w:rsidRPr="009D4745">
        <w:rPr>
          <w:rFonts w:eastAsia="Times New Roman"/>
          <w:i/>
          <w:lang w:val="en-GB"/>
        </w:rPr>
        <w:t>nfinite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 xml:space="preserve">  Dwells in the ringing shrine of it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i/>
          <w:lang w:val="en-GB"/>
        </w:rPr>
        <w:t>More than in anybody else’s.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lang w:val="en-GB"/>
        </w:rPr>
      </w:pPr>
      <w:r w:rsidRPr="009D4745">
        <w:rPr>
          <w:rFonts w:eastAsia="Times New Roman"/>
          <w:lang w:val="en-GB"/>
        </w:rPr>
        <w:t xml:space="preserve">9. </w:t>
      </w:r>
      <w:r w:rsidRPr="009D4745">
        <w:rPr>
          <w:rFonts w:eastAsia="Times New Roman"/>
          <w:i/>
          <w:lang w:val="en-GB"/>
        </w:rPr>
        <w:t>Cantata and Mass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Cantata, a pew filled with voices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086B92">
        <w:rPr>
          <w:rFonts w:eastAsia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78C8C9" wp14:editId="39BB935F">
                <wp:simplePos x="0" y="0"/>
                <wp:positionH relativeFrom="column">
                  <wp:posOffset>4533900</wp:posOffset>
                </wp:positionH>
                <wp:positionV relativeFrom="paragraph">
                  <wp:posOffset>24765</wp:posOffset>
                </wp:positionV>
                <wp:extent cx="2374265" cy="4000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5220" w:dyaOrig="810">
                                <v:shape id="_x0000_i1029" type="#_x0000_t75" style="width:138pt;height:40.5pt" o:ole="">
                                  <v:imagedata r:id="rId33" o:title=""/>
                                </v:shape>
                                <o:OLEObject Type="Embed" ProgID="Package" ShapeID="_x0000_i1029" DrawAspect="Content" ObjectID="_1457349297" r:id="rId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7pt;margin-top:1.95pt;width:186.95pt;height:31.5pt;z-index:2516910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" filled="f" stroked="f">
                <v:textbox>
                  <w:txbxContent>
                    <w:p w:rsidR="006074FB" w:rsidRDefault="006074FB" w:rsidP="006074FB">
                      <w:r>
                        <w:object w:dxaOrig="5220" w:dyaOrig="810">
                          <v:shape id="_x0000_i1029" type="#_x0000_t75" style="width:138pt;height:40.5pt" o:ole="">
                            <v:imagedata r:id="rId33" o:title=""/>
                          </v:shape>
                          <o:OLEObject Type="Embed" ProgID="Package" ShapeID="_x0000_i1029" DrawAspect="Content" ObjectID="_1457349297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rFonts w:eastAsia="Times New Roman"/>
          <w:i/>
          <w:iCs/>
        </w:rPr>
        <w:t xml:space="preserve">   Diversely joined in one devotion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 Spending itself in sound like ocean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Waves on the altar. Grief rejoices.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But dissonance comes like a sword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Amongst the tones, with ills and evils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The tonic major heals—but, Devil’s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Interval, you baffle the chord!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The hearts’ tritones prevaricate.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Sweet distant voices </w:t>
      </w:r>
      <w:r>
        <w:rPr>
          <w:rFonts w:eastAsia="Times New Roman"/>
          <w:i/>
          <w:iCs/>
        </w:rPr>
        <w:t>fall</w:t>
      </w:r>
      <w:r w:rsidRPr="009D4745">
        <w:rPr>
          <w:rFonts w:eastAsia="Times New Roman"/>
          <w:i/>
          <w:iCs/>
        </w:rPr>
        <w:t xml:space="preserve"> and rise.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We hear the tunes of Paradise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But swordsman Michael guards the gate.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The heart’s a furtive, darkling coast,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Tough muscle, Lord, perversely soft,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Made whole when the priest holds aloft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The consubstantiated Host.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  <w:t xml:space="preserve">        </w:t>
      </w:r>
      <w:r w:rsidRPr="009D4745">
        <w:rPr>
          <w:rFonts w:eastAsia="Times New Roman"/>
          <w:i/>
          <w:sz w:val="18"/>
          <w:lang w:val="en-GB"/>
        </w:rPr>
        <w:t>Robert knocks back a glass of wine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  <w:t xml:space="preserve">         </w:t>
      </w:r>
      <w:r>
        <w:rPr>
          <w:rFonts w:eastAsia="Times New Roman"/>
          <w:i/>
          <w:sz w:val="18"/>
          <w:lang w:val="en-GB"/>
        </w:rPr>
        <w:t xml:space="preserve"> </w:t>
      </w:r>
      <w:r w:rsidRPr="009D4745">
        <w:rPr>
          <w:rFonts w:eastAsia="Times New Roman"/>
          <w:i/>
          <w:sz w:val="18"/>
          <w:lang w:val="en-GB"/>
        </w:rPr>
        <w:t>and turns storytelling balladeer.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10. </w:t>
      </w:r>
      <w:r w:rsidRPr="009D4745">
        <w:rPr>
          <w:rFonts w:eastAsia="Times New Roman"/>
          <w:i/>
        </w:rPr>
        <w:t>A Prince and a Subject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He is the Prince, a man of pallid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Visage, and pride unlimited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Inside a small and narrow head.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 am the subject of the ballad.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As vast as a great fugue it was,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This Prince’s grandiosity.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Once, as his coach-and-six rolled by,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>What every loyal subject does</w:t>
      </w: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 failed to do: I would not raise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My cap, when duty bid me show</w:t>
      </w:r>
      <w:r w:rsidRPr="009D4745">
        <w:rPr>
          <w:rFonts w:eastAsia="Times New Roman"/>
          <w:i/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The Christian virtue of a low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Obsequiousness. In those days</w:t>
      </w: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EE4E6B9" wp14:editId="1E741489">
            <wp:simplePos x="0" y="0"/>
            <wp:positionH relativeFrom="margin">
              <wp:posOffset>5532755</wp:posOffset>
            </wp:positionH>
            <wp:positionV relativeFrom="margin">
              <wp:posOffset>1270</wp:posOffset>
            </wp:positionV>
            <wp:extent cx="718185" cy="731520"/>
            <wp:effectExtent l="152400" t="95250" r="62865" b="125730"/>
            <wp:wrapSquare wrapText="bothSides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erick the Great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  <a14:imgEffect>
                                <a14:brightnessContrast bright="1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b="29402"/>
                    <a:stretch/>
                  </pic:blipFill>
                  <pic:spPr bwMode="auto">
                    <a:xfrm>
                      <a:off x="0" y="0"/>
                      <a:ext cx="718185" cy="731520"/>
                    </a:xfrm>
                    <a:prstGeom prst="ellipse">
                      <a:avLst/>
                    </a:prstGeom>
                    <a:ln w="57150" cap="flat" cmpd="sng" algn="ctr">
                      <a:solidFill>
                        <a:srgbClr val="8064A2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</w:rPr>
        <w:t>High Worldliness decreed that even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Our music should wear livery,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Though only true Divinity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It ought to serve, and highest Heaven.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Fetters and a floor strewn with straw</w:t>
      </w:r>
      <w:r w:rsidRPr="00F45DF0">
        <w:rPr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Would be the fugitive’s if caught—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Though freedom in this place meant naught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But wearing lighter chains. I saw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My chance, and leaping on my horse,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Broke through the guards’ ranks and attained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The open road. How my horse strained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To outstrip the advancing force!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She plunges on in a dust cloud,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Presto, and her hooves on the ground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In demisemiquavers pound,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Whilst gaining hooves beat fast and loud.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 turn at a remote byway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And somehow narrowly escape.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 try to modulate my shape.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(Such are the games subjects must play.)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 change the angle of my figure,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And backwards, even upside-down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 walk at times, from town to town,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Now seeming smaller and now bigger,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Disguise myself, almost become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Another subject altogether,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Darting hither in stealth and thither,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Hotly pursued. My nightly home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 make in taverns, wayside inns.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The crashing entry of his men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Awakens me, again, again,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Come in the name of the great Prince.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Only an open window gapes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At them when they burst through the door.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Another night: we play once more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This stretto of entries and escapes.</w:t>
      </w: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It ends with capture, but a finer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End than the gallows waits for me.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My crime was thinking I was free.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My life concludes in sad B minor.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 w:val="18"/>
          <w:lang w:val="de-DE"/>
        </w:rPr>
      </w:pPr>
      <w:r w:rsidRPr="009D4745"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9CDDEF9" wp14:editId="39EF9F4B">
            <wp:simplePos x="0" y="0"/>
            <wp:positionH relativeFrom="margin">
              <wp:posOffset>5617210</wp:posOffset>
            </wp:positionH>
            <wp:positionV relativeFrom="margin">
              <wp:posOffset>-76200</wp:posOffset>
            </wp:positionV>
            <wp:extent cx="875030" cy="868680"/>
            <wp:effectExtent l="171450" t="171450" r="382270" b="369570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Hall Clock.jpg"/>
                    <pic:cNvPicPr/>
                  </pic:nvPicPr>
                  <pic:blipFill>
                    <a:blip r:embed="rId3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iCs/>
          <w:lang w:val="de-DE"/>
        </w:rPr>
        <w:t xml:space="preserve">‘Im finstern Tal, fürchte ich kein </w:t>
      </w:r>
      <w:r w:rsidRPr="009D4745">
        <w:rPr>
          <w:rFonts w:eastAsia="Times New Roman"/>
          <w:i/>
          <w:iCs/>
          <w:lang w:val="de-DE"/>
        </w:rPr>
        <w:tab/>
      </w:r>
      <w:r w:rsidRPr="009D4745">
        <w:rPr>
          <w:rFonts w:eastAsia="Times New Roman"/>
          <w:i/>
          <w:iCs/>
          <w:lang w:val="de-DE"/>
        </w:rPr>
        <w:tab/>
      </w:r>
      <w:r w:rsidRPr="009D4745">
        <w:rPr>
          <w:rFonts w:eastAsia="Times New Roman"/>
          <w:i/>
          <w:iCs/>
          <w:lang w:val="de-DE"/>
        </w:rPr>
        <w:tab/>
        <w:t xml:space="preserve">     </w:t>
      </w:r>
      <w:r w:rsidRPr="009D4745">
        <w:rPr>
          <w:rFonts w:eastAsia="Times New Roman"/>
          <w:i/>
          <w:iCs/>
          <w:sz w:val="18"/>
          <w:lang w:val="de-DE"/>
        </w:rPr>
        <w:t>From the Lutheran Bible, Psalm 23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  <w:i/>
          <w:iCs/>
          <w:lang w:val="de-DE"/>
        </w:rPr>
        <w:t xml:space="preserve">   </w:t>
      </w:r>
      <w:r w:rsidRPr="009D4745">
        <w:rPr>
          <w:rFonts w:eastAsia="Times New Roman"/>
          <w:i/>
          <w:iCs/>
        </w:rPr>
        <w:t>Unglück‘. I pray here, in my prison,</w:t>
      </w:r>
      <w:r w:rsidRPr="009D4745">
        <w:rPr>
          <w:rFonts w:eastAsia="Times New Roman"/>
          <w:i/>
          <w:iCs/>
        </w:rPr>
        <w:tab/>
      </w:r>
      <w:r w:rsidRPr="009D4745">
        <w:rPr>
          <w:rFonts w:eastAsia="Times New Roman"/>
          <w:i/>
          <w:iCs/>
        </w:rPr>
        <w:tab/>
      </w:r>
      <w:r w:rsidRPr="009D4745">
        <w:rPr>
          <w:rFonts w:eastAsia="Times New Roman"/>
          <w:i/>
          <w:iCs/>
        </w:rPr>
        <w:tab/>
        <w:t xml:space="preserve">     </w:t>
      </w:r>
      <w:r w:rsidRPr="009D4745">
        <w:rPr>
          <w:rFonts w:eastAsia="Times New Roman"/>
          <w:i/>
          <w:iCs/>
          <w:sz w:val="18"/>
        </w:rPr>
        <w:t>(</w:t>
      </w:r>
      <w:r w:rsidRPr="009D4745">
        <w:rPr>
          <w:rFonts w:eastAsia="Times New Roman"/>
          <w:i/>
          <w:sz w:val="18"/>
        </w:rPr>
        <w:t>‘Yea, though I walk through the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 w:val="18"/>
        </w:rPr>
      </w:pPr>
      <w:r w:rsidRPr="009D4745">
        <w:rPr>
          <w:rFonts w:eastAsia="Times New Roman"/>
          <w:i/>
          <w:iCs/>
        </w:rPr>
        <w:t xml:space="preserve">  Waiting to die. </w:t>
      </w:r>
      <w:r w:rsidRPr="005743D9">
        <w:rPr>
          <w:rFonts w:eastAsia="Times New Roman"/>
          <w:i/>
          <w:iCs/>
        </w:rPr>
        <w:t>For He is risen.</w:t>
      </w:r>
      <w:r w:rsidRPr="009D4745">
        <w:rPr>
          <w:rFonts w:eastAsia="Times New Roman"/>
          <w:iCs/>
        </w:rPr>
        <w:tab/>
      </w:r>
      <w:r w:rsidRPr="009D4745">
        <w:rPr>
          <w:rFonts w:eastAsia="Times New Roman"/>
          <w:iCs/>
        </w:rPr>
        <w:tab/>
      </w:r>
      <w:r w:rsidRPr="009D4745">
        <w:rPr>
          <w:rFonts w:eastAsia="Times New Roman"/>
          <w:iCs/>
        </w:rPr>
        <w:tab/>
        <w:t xml:space="preserve">     </w:t>
      </w:r>
      <w:r>
        <w:rPr>
          <w:rFonts w:eastAsia="Times New Roman"/>
          <w:iCs/>
        </w:rPr>
        <w:tab/>
        <w:t xml:space="preserve">     </w:t>
      </w:r>
      <w:r w:rsidRPr="009D4745">
        <w:rPr>
          <w:rFonts w:eastAsia="Times New Roman"/>
          <w:i/>
          <w:iCs/>
          <w:sz w:val="18"/>
        </w:rPr>
        <w:t>Valley of Death, I shall fear no evil‘).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 w:val="18"/>
        </w:rPr>
      </w:pPr>
      <w:r>
        <w:rPr>
          <w:rFonts w:eastAsia="Times New Roman"/>
          <w:i/>
          <w:iCs/>
        </w:rPr>
        <w:t>His tomb empty; so</w:t>
      </w:r>
      <w:r w:rsidRPr="009D4745">
        <w:rPr>
          <w:rFonts w:eastAsia="Times New Roman"/>
          <w:i/>
          <w:iCs/>
        </w:rPr>
        <w:t xml:space="preserve"> shall be mine.</w:t>
      </w:r>
      <w:r w:rsidRPr="009D4745">
        <w:rPr>
          <w:rFonts w:eastAsia="Times New Roman"/>
          <w:i/>
          <w:iCs/>
        </w:rPr>
        <w:tab/>
      </w:r>
      <w:r w:rsidRPr="009D4745">
        <w:rPr>
          <w:rFonts w:eastAsia="Times New Roman"/>
          <w:iCs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6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</w:rPr>
        <w:t xml:space="preserve">11.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We go about our business, friend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To enemy and enemy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To friend. The town hall clock strikes three.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Around the clock stiff figures wend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circle of fallen Man and end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Where they began, as in a prison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Exercise yard. Soul’s prayer-gears (listen!)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Chime: ‘Bury your clocks and ascend’.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>12.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B76B37">
        <w:rPr>
          <w:i/>
          <w:noProof/>
        </w:rPr>
        <w:drawing>
          <wp:anchor distT="0" distB="0" distL="114300" distR="114300" simplePos="0" relativeHeight="251680768" behindDoc="0" locked="0" layoutInCell="1" allowOverlap="1" wp14:anchorId="3DB7C8BD" wp14:editId="4E9CCD61">
            <wp:simplePos x="0" y="0"/>
            <wp:positionH relativeFrom="margin">
              <wp:posOffset>4948555</wp:posOffset>
            </wp:positionH>
            <wp:positionV relativeFrom="margin">
              <wp:posOffset>3247390</wp:posOffset>
            </wp:positionV>
            <wp:extent cx="1310005" cy="777240"/>
            <wp:effectExtent l="57150" t="57150" r="42545" b="41910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Thomaskirche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  <a14:imgEffect>
                                <a14:brightnessContrast bright="12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1"/>
                    <a:stretch/>
                  </pic:blipFill>
                  <pic:spPr bwMode="auto">
                    <a:xfrm>
                      <a:off x="0" y="0"/>
                      <a:ext cx="1310005" cy="777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</w:rPr>
        <w:t>Out in the yard, bread, cheese, and beer.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Anna my wife, </w:t>
      </w:r>
      <w:r>
        <w:rPr>
          <w:rFonts w:eastAsia="Times New Roman"/>
          <w:i/>
        </w:rPr>
        <w:t>the</w:t>
      </w:r>
      <w:r w:rsidRPr="009D4745">
        <w:rPr>
          <w:rFonts w:eastAsia="Times New Roman"/>
          <w:i/>
        </w:rPr>
        <w:t xml:space="preserve"> gifted singer,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At our wild children wags a finger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Smiling in daylight soft and clear.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24"/>
        </w:rPr>
      </w:pP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They scramble over bench and board.</w:t>
      </w:r>
      <w:r w:rsidRPr="00F6632E"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 w:val="18"/>
        </w:rPr>
        <w:tab/>
      </w:r>
      <w:r>
        <w:rPr>
          <w:rFonts w:eastAsia="Times New Roman"/>
          <w:i/>
          <w:sz w:val="18"/>
        </w:rPr>
        <w:tab/>
      </w:r>
      <w:r>
        <w:rPr>
          <w:rFonts w:eastAsia="Times New Roman"/>
          <w:i/>
          <w:sz w:val="18"/>
        </w:rPr>
        <w:tab/>
      </w:r>
      <w:r>
        <w:rPr>
          <w:rFonts w:eastAsia="Times New Roman"/>
          <w:i/>
          <w:sz w:val="18"/>
        </w:rPr>
        <w:tab/>
      </w:r>
      <w:r>
        <w:rPr>
          <w:rFonts w:eastAsia="Times New Roman"/>
          <w:i/>
          <w:sz w:val="18"/>
        </w:rPr>
        <w:tab/>
        <w:t xml:space="preserve">                </w:t>
      </w:r>
      <w:r w:rsidRPr="003C3D8C">
        <w:rPr>
          <w:rFonts w:eastAsia="Times New Roman"/>
          <w:i/>
          <w:sz w:val="16"/>
        </w:rPr>
        <w:t xml:space="preserve">  </w:t>
      </w:r>
      <w:r w:rsidRPr="003C3D8C">
        <w:rPr>
          <w:rFonts w:eastAsia="Times New Roman"/>
          <w:i/>
          <w:sz w:val="14"/>
        </w:rPr>
        <w:t xml:space="preserve">      </w:t>
      </w:r>
      <w:r w:rsidRPr="003C3D8C">
        <w:rPr>
          <w:rFonts w:eastAsia="Times New Roman"/>
          <w:i/>
          <w:sz w:val="16"/>
        </w:rPr>
        <w:t xml:space="preserve">      </w:t>
      </w:r>
      <w:r>
        <w:rPr>
          <w:rFonts w:eastAsia="Times New Roman"/>
          <w:i/>
          <w:sz w:val="18"/>
        </w:rPr>
        <w:t xml:space="preserve">                         </w:t>
      </w:r>
      <w:r w:rsidRPr="009D4745">
        <w:rPr>
          <w:rFonts w:eastAsia="Times New Roman"/>
          <w:i/>
          <w:sz w:val="18"/>
        </w:rPr>
        <w:t>Thomasskirche, Leipzig.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Smoking my Meerschaum pipe, I am lost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In thought. The beer tastes stale. The cost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To fix the roof I can’t afford!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A sort of fugue, those </w:t>
      </w:r>
      <w:r>
        <w:rPr>
          <w:rFonts w:eastAsia="Times New Roman"/>
          <w:i/>
        </w:rPr>
        <w:t>scampering</w:t>
      </w:r>
      <w:r w:rsidRPr="009D4745">
        <w:rPr>
          <w:rFonts w:eastAsia="Times New Roman"/>
          <w:i/>
        </w:rPr>
        <w:t xml:space="preserve"> cats…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That post in Leipzig… I review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18"/>
        </w:rPr>
      </w:pPr>
      <w:r>
        <w:rPr>
          <w:rFonts w:eastAsia="Times New Roman"/>
          <w:i/>
        </w:rPr>
        <w:t xml:space="preserve">  My awkward speech: the </w:t>
      </w:r>
      <w:r w:rsidRPr="009D4745">
        <w:rPr>
          <w:rFonts w:eastAsia="Times New Roman"/>
          <w:i/>
        </w:rPr>
        <w:t>interview</w:t>
      </w:r>
      <w:r>
        <w:rPr>
          <w:rFonts w:eastAsia="Times New Roman"/>
          <w:i/>
        </w:rPr>
        <w:t>,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  <w:t xml:space="preserve">                          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iCs/>
        </w:rPr>
      </w:pPr>
      <w:r w:rsidRPr="00B76B37">
        <w:rPr>
          <w:i/>
          <w:noProof/>
        </w:rPr>
        <w:t>The</w:t>
      </w:r>
      <w:r w:rsidRPr="009D4745">
        <w:rPr>
          <w:rFonts w:eastAsia="Times New Roman"/>
          <w:i/>
        </w:rPr>
        <w:t xml:space="preserve"> sacred, stupid bureaucrats!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 w:val="24"/>
        </w:rPr>
      </w:pP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Can rules be followed so far that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You break them? Do you then become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  <w:t xml:space="preserve">                           </w:t>
      </w:r>
      <w:r w:rsidRPr="00090205">
        <w:rPr>
          <w:rFonts w:eastAsia="Times New Roman"/>
          <w:i/>
          <w:sz w:val="26"/>
        </w:rPr>
        <w:t xml:space="preserve">         </w:t>
      </w:r>
      <w:r w:rsidRPr="00C26510">
        <w:rPr>
          <w:rFonts w:eastAsia="Times New Roman"/>
          <w:i/>
        </w:rPr>
        <w:t xml:space="preserve">  </w:t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The leader? Leading where? God, home?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Meanwhile, cat runs away from cat.</w:t>
      </w:r>
      <w:r w:rsidRPr="00A82CF8"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 w:val="18"/>
        </w:rPr>
        <w:tab/>
      </w:r>
    </w:p>
    <w:p w:rsidR="006074FB" w:rsidRPr="009D4745" w:rsidRDefault="006074FB" w:rsidP="006074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313D4F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2"/>
        </w:rPr>
      </w:pPr>
      <w:r w:rsidRPr="00086B9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53FE69" wp14:editId="3B53C129">
                <wp:simplePos x="0" y="0"/>
                <wp:positionH relativeFrom="column">
                  <wp:posOffset>3638550</wp:posOffset>
                </wp:positionH>
                <wp:positionV relativeFrom="paragraph">
                  <wp:posOffset>67945</wp:posOffset>
                </wp:positionV>
                <wp:extent cx="2374265" cy="409575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4876" w:dyaOrig="810">
                                <v:shape id="_x0000_i1030" type="#_x0000_t75" style="width:147.75pt;height:40.5pt" o:ole="">
                                  <v:imagedata r:id="rId42" o:title=""/>
                                </v:shape>
                                <o:OLEObject Type="Embed" ProgID="Package" ShapeID="_x0000_i1030" DrawAspect="Content" ObjectID="_1457349298" r:id="rId4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6.5pt;margin-top:5.35pt;width:186.95pt;height:32.25pt;z-index:2516920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" filled="f" stroked="f">
                <v:textbox>
                  <w:txbxContent>
                    <w:p w:rsidR="006074FB" w:rsidRDefault="006074FB" w:rsidP="006074FB">
                      <w:r>
                        <w:object w:dxaOrig="4876" w:dyaOrig="810">
                          <v:shape id="_x0000_i1030" type="#_x0000_t75" style="width:147.75pt;height:40.5pt" o:ole="">
                            <v:imagedata r:id="rId42" o:title=""/>
                          </v:shape>
                          <o:OLEObject Type="Embed" ProgID="Package" ShapeID="_x0000_i1030" DrawAspect="Content" ObjectID="_1457349298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</w:rPr>
        <w:t>13</w:t>
      </w:r>
      <w:r w:rsidRPr="009D4745">
        <w:rPr>
          <w:rFonts w:eastAsia="Times New Roman"/>
          <w:i/>
          <w:iCs/>
        </w:rPr>
        <w:t>. The Passion According to St. Matthew</w:t>
      </w:r>
    </w:p>
    <w:p w:rsidR="006074FB" w:rsidRPr="00313D4F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Cs/>
          <w:sz w:val="24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O Christ our Lord and living Word,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This music is your beating pulse.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As through these dissonant intervals</w:t>
      </w:r>
      <w:r w:rsidRPr="009D4745">
        <w:rPr>
          <w:rFonts w:eastAsia="Times New Roman"/>
          <w:i/>
          <w:iCs/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Lines journey towards the tonic chord,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8226C99" wp14:editId="3BAD20F2">
            <wp:simplePos x="0" y="0"/>
            <wp:positionH relativeFrom="margin">
              <wp:posOffset>4581525</wp:posOffset>
            </wp:positionH>
            <wp:positionV relativeFrom="margin">
              <wp:posOffset>66675</wp:posOffset>
            </wp:positionV>
            <wp:extent cx="790575" cy="600075"/>
            <wp:effectExtent l="133350" t="152400" r="371475" b="390525"/>
            <wp:wrapSquare wrapText="bothSides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ifixion of Christ.jpg"/>
                    <pic:cNvPicPr/>
                  </pic:nvPicPr>
                  <pic:blipFill>
                    <a:blip r:embed="rId4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iCs/>
        </w:rPr>
        <w:t>And as the chosen tribe of Moses</w:t>
      </w:r>
      <w:r w:rsidRPr="00F45DF0">
        <w:rPr>
          <w:rFonts w:eastAsia="Times New Roman"/>
          <w:i/>
          <w:iCs/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Walked forty years through desert sand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Until </w:t>
      </w:r>
      <w:r>
        <w:rPr>
          <w:rFonts w:eastAsia="Times New Roman"/>
          <w:i/>
          <w:iCs/>
        </w:rPr>
        <w:t>they</w:t>
      </w:r>
      <w:r w:rsidRPr="009D4745">
        <w:rPr>
          <w:rFonts w:eastAsia="Times New Roman"/>
          <w:i/>
          <w:iCs/>
        </w:rPr>
        <w:t xml:space="preserve"> reached the Promised Land,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Rose made of thorns composed of roses,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>So up a path of flails and curses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You strove, to crown our exaltation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</w:rPr>
      </w:pPr>
      <w:r w:rsidRPr="009D4745">
        <w:rPr>
          <w:rFonts w:eastAsia="Times New Roman"/>
          <w:i/>
          <w:iCs/>
        </w:rPr>
        <w:t xml:space="preserve">  From the tower of humiliation,</w:t>
      </w:r>
      <w:r w:rsidRPr="00F45DF0">
        <w:rPr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  <w:iCs/>
        </w:rPr>
        <w:t>As it is writ in Matthew’s verses.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noProof/>
        </w:rPr>
        <w:drawing>
          <wp:anchor distT="0" distB="0" distL="114300" distR="114300" simplePos="0" relativeHeight="251686912" behindDoc="0" locked="0" layoutInCell="1" allowOverlap="1" wp14:anchorId="73B0B6D8" wp14:editId="5D6365BE">
            <wp:simplePos x="0" y="0"/>
            <wp:positionH relativeFrom="margin">
              <wp:posOffset>5619750</wp:posOffset>
            </wp:positionH>
            <wp:positionV relativeFrom="margin">
              <wp:posOffset>1543050</wp:posOffset>
            </wp:positionV>
            <wp:extent cx="752475" cy="790575"/>
            <wp:effectExtent l="95250" t="57150" r="47625" b="104775"/>
            <wp:wrapSquare wrapText="bothSides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Old.jp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  <a14:imgEffect>
                                <a14:brightnessContrast bright="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8"/>
                    <a:stretch/>
                  </pic:blipFill>
                  <pic:spPr bwMode="auto">
                    <a:xfrm>
                      <a:off x="0" y="0"/>
                      <a:ext cx="752475" cy="790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And in this Passion, in this pity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Let sound the tolling bell, for dun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Will grow the day ere long: the sun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Is setting on the human city.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lang w:val="en-GB"/>
        </w:rPr>
        <w:t xml:space="preserve">14. </w:t>
      </w:r>
      <w:r w:rsidRPr="009D4745">
        <w:rPr>
          <w:rFonts w:eastAsia="Times New Roman"/>
          <w:i/>
          <w:lang w:val="en-GB"/>
        </w:rPr>
        <w:t>Aubrey’s Palinode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Two subjects </w:t>
      </w:r>
      <w:r>
        <w:rPr>
          <w:rFonts w:eastAsia="Times New Roman"/>
          <w:lang w:val="en-GB"/>
        </w:rPr>
        <w:t>scraping</w:t>
      </w:r>
      <w:r w:rsidRPr="009D4745">
        <w:rPr>
          <w:rFonts w:eastAsia="Times New Roman"/>
          <w:lang w:val="en-GB"/>
        </w:rPr>
        <w:t>, now and then,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711A5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47A239" wp14:editId="54272452">
                <wp:simplePos x="0" y="0"/>
                <wp:positionH relativeFrom="column">
                  <wp:posOffset>3219450</wp:posOffset>
                </wp:positionH>
                <wp:positionV relativeFrom="paragraph">
                  <wp:posOffset>27305</wp:posOffset>
                </wp:positionV>
                <wp:extent cx="2374265" cy="38100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4365" w:dyaOrig="810">
                                <v:shape id="_x0000_i1031" type="#_x0000_t75" style="width:100.5pt;height:40.5pt" o:ole="">
                                  <v:imagedata r:id="rId49" o:title=""/>
                                </v:shape>
                                <o:OLEObject Type="Embed" ProgID="Package" ShapeID="_x0000_i1031" DrawAspect="Content" ObjectID="_1457349299" r:id="rId5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3.5pt;margin-top:2.15pt;width:186.95pt;height:30pt;z-index:2516930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" filled="f" stroked="f">
                <v:textbox>
                  <w:txbxContent>
                    <w:p w:rsidR="006074FB" w:rsidRDefault="006074FB" w:rsidP="006074FB">
                      <w:r>
                        <w:object w:dxaOrig="4365" w:dyaOrig="810">
                          <v:shape id="_x0000_i1031" type="#_x0000_t75" style="width:100.5pt;height:40.5pt" o:ole="">
                            <v:imagedata r:id="rId49" o:title=""/>
                          </v:shape>
                          <o:OLEObject Type="Embed" ProgID="Package" ShapeID="_x0000_i1031" DrawAspect="Content" ObjectID="_1457349299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rFonts w:eastAsia="Times New Roman"/>
          <w:lang w:val="en-GB"/>
        </w:rPr>
        <w:t xml:space="preserve">  Against each other, blade on blade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In spark and clash, then retrograde                                                        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>Going their separate ways again: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193E9D41" wp14:editId="12237E10">
            <wp:simplePos x="0" y="0"/>
            <wp:positionH relativeFrom="margin">
              <wp:posOffset>4888865</wp:posOffset>
            </wp:positionH>
            <wp:positionV relativeFrom="margin">
              <wp:posOffset>3973195</wp:posOffset>
            </wp:positionV>
            <wp:extent cx="812800" cy="914400"/>
            <wp:effectExtent l="133350" t="0" r="158750" b="57150"/>
            <wp:wrapSquare wrapText="bothSides"/>
            <wp:docPr id="283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16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lang w:val="en-GB"/>
        </w:rPr>
        <w:t>Yes, that’s what counterpoint is all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About. Bach is its master—and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Its slave. The structure is quite grand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>But such formality may pall.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>I prefer madness in my music.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Thor-hammering Wagner. Poetry,</w:t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</w:r>
      <w:r w:rsidRPr="009D4745">
        <w:rPr>
          <w:rFonts w:eastAsia="Times New Roman"/>
          <w:i/>
          <w:sz w:val="18"/>
          <w:lang w:val="en-GB"/>
        </w:rPr>
        <w:tab/>
        <w:t xml:space="preserve">                         </w:t>
      </w:r>
      <w:r>
        <w:rPr>
          <w:rFonts w:eastAsia="Times New Roman"/>
          <w:i/>
          <w:sz w:val="18"/>
          <w:lang w:val="en-GB"/>
        </w:rPr>
        <w:t xml:space="preserve">                  By</w:t>
      </w:r>
      <w:r w:rsidRPr="009D4745">
        <w:rPr>
          <w:rFonts w:eastAsia="Times New Roman"/>
          <w:i/>
          <w:sz w:val="18"/>
          <w:lang w:val="en-GB"/>
        </w:rPr>
        <w:t xml:space="preserve"> Walter Sickert.</w:t>
      </w:r>
      <w:r w:rsidRPr="009D4745">
        <w:rPr>
          <w:rFonts w:eastAsia="Times New Roman"/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Too, Schubert’s sweet melancholy.</w:t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9D4745">
        <w:rPr>
          <w:rFonts w:eastAsia="Times New Roman"/>
          <w:lang w:val="en-GB"/>
        </w:rPr>
        <w:t>Or the dark side of Mozart, too sick</w:t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>To finish his last masterpiece,</w:t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</w:r>
      <w:r w:rsidRPr="009D4745">
        <w:rPr>
          <w:rFonts w:eastAsia="Times New Roman"/>
          <w:lang w:val="en-GB"/>
        </w:rPr>
        <w:tab/>
        <w:t xml:space="preserve">              </w:t>
      </w:r>
      <w:r w:rsidRPr="009D4745">
        <w:rPr>
          <w:rFonts w:eastAsia="Times New Roman"/>
          <w:sz w:val="18"/>
          <w:lang w:val="en-GB"/>
        </w:rPr>
        <w:t xml:space="preserve">The </w:t>
      </w:r>
      <w:r w:rsidRPr="009D4745">
        <w:rPr>
          <w:rFonts w:eastAsia="Times New Roman"/>
          <w:i/>
          <w:sz w:val="18"/>
          <w:lang w:val="en-GB"/>
        </w:rPr>
        <w:t>Requiem.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Coughing up genius in a garret.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lang w:val="en-GB"/>
        </w:rPr>
        <w:t xml:space="preserve">  (Sometimes I simply cannot bear it,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BE4CE0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6CA12D" wp14:editId="48700CCB">
                <wp:simplePos x="0" y="0"/>
                <wp:positionH relativeFrom="column">
                  <wp:posOffset>3409950</wp:posOffset>
                </wp:positionH>
                <wp:positionV relativeFrom="paragraph">
                  <wp:posOffset>142876</wp:posOffset>
                </wp:positionV>
                <wp:extent cx="2457450" cy="381000"/>
                <wp:effectExtent l="0" t="0" r="0" b="0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7605" w:dyaOrig="810">
                                <v:shape id="_x0000_i1032" type="#_x0000_t75" style="width:259.5pt;height:40.5pt" o:ole="">
                                  <v:imagedata r:id="rId54" o:title=""/>
                                </v:shape>
                                <o:OLEObject Type="Embed" ProgID="Package" ShapeID="_x0000_i1032" DrawAspect="Content" ObjectID="_1457349300" r:id="rId5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8.5pt;margin-top:11.25pt;width:193.5pt;height:30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" filled="f" stroked="f">
                <v:textbox>
                  <w:txbxContent>
                    <w:p w:rsidR="006074FB" w:rsidRDefault="006074FB" w:rsidP="006074FB">
                      <w:r>
                        <w:object w:dxaOrig="7605" w:dyaOrig="810">
                          <v:shape id="_x0000_i1032" type="#_x0000_t75" style="width:259.5pt;height:40.5pt" o:ole="">
                            <v:imagedata r:id="rId54" o:title=""/>
                          </v:shape>
                          <o:OLEObject Type="Embed" ProgID="Package" ShapeID="_x0000_i1032" DrawAspect="Content" ObjectID="_1457349300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rFonts w:eastAsia="Times New Roman"/>
          <w:lang w:val="en-GB"/>
        </w:rPr>
        <w:t xml:space="preserve">This dying. Where shall I find peace?) </w:t>
      </w:r>
    </w:p>
    <w:p w:rsidR="006074FB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9D4745">
        <w:rPr>
          <w:rFonts w:eastAsia="Times New Roman"/>
          <w:sz w:val="18"/>
          <w:lang w:val="en-GB"/>
        </w:rPr>
        <w:t>[</w:t>
      </w:r>
      <w:r w:rsidRPr="009D4745">
        <w:rPr>
          <w:rFonts w:eastAsia="Times New Roman"/>
          <w:i/>
          <w:sz w:val="18"/>
          <w:lang w:val="en-GB"/>
        </w:rPr>
        <w:t xml:space="preserve">Aubrey improvises mockingly on some favourite themes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9D4745">
        <w:rPr>
          <w:rFonts w:eastAsia="Times New Roman"/>
          <w:i/>
          <w:sz w:val="18"/>
          <w:lang w:val="en-GB"/>
        </w:rPr>
        <w:t>and anathemas of the</w:t>
      </w:r>
      <w:r w:rsidRPr="009D4745">
        <w:rPr>
          <w:rFonts w:eastAsia="Times New Roman"/>
          <w:lang w:val="en-GB"/>
        </w:rPr>
        <w:t xml:space="preserve"> </w:t>
      </w:r>
      <w:r w:rsidRPr="009D4745">
        <w:rPr>
          <w:rFonts w:eastAsia="Times New Roman"/>
          <w:i/>
          <w:sz w:val="18"/>
          <w:lang w:val="en-GB"/>
        </w:rPr>
        <w:t>Evangelically-minded Robert,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rFonts w:eastAsia="Times New Roman"/>
          <w:lang w:val="en-GB"/>
        </w:rPr>
      </w:pPr>
      <w:r w:rsidRPr="009D4745">
        <w:rPr>
          <w:rFonts w:eastAsia="Times New Roman"/>
          <w:i/>
          <w:sz w:val="18"/>
          <w:lang w:val="en-GB"/>
        </w:rPr>
        <w:t>including his</w:t>
      </w:r>
      <w:r w:rsidRPr="009D4745">
        <w:rPr>
          <w:rFonts w:eastAsia="Times New Roman"/>
          <w:lang w:val="en-GB"/>
        </w:rPr>
        <w:t xml:space="preserve"> </w:t>
      </w:r>
      <w:r w:rsidRPr="009D4745">
        <w:rPr>
          <w:rFonts w:eastAsia="Times New Roman"/>
          <w:i/>
          <w:sz w:val="18"/>
          <w:lang w:val="en-GB"/>
        </w:rPr>
        <w:t>hated Calibanesque natural theology.</w:t>
      </w:r>
      <w:r w:rsidRPr="009D4745">
        <w:rPr>
          <w:rFonts w:eastAsia="Times New Roman"/>
          <w:sz w:val="18"/>
          <w:lang w:val="en-GB"/>
        </w:rPr>
        <w:t>]</w:t>
      </w:r>
    </w:p>
    <w:p w:rsidR="006074FB" w:rsidRPr="00F0789C" w:rsidRDefault="006074FB" w:rsidP="006074FB">
      <w:pPr>
        <w:tabs>
          <w:tab w:val="left" w:pos="270"/>
        </w:tabs>
        <w:spacing w:after="0" w:line="240" w:lineRule="auto"/>
        <w:ind w:right="-1440"/>
        <w:rPr>
          <w:rFonts w:ascii="Times New Roman" w:hAnsi="Times New Roman"/>
          <w:noProof/>
          <w:sz w:val="36"/>
          <w:szCs w:val="20"/>
        </w:rPr>
      </w:pPr>
    </w:p>
    <w:p w:rsidR="006074FB" w:rsidRDefault="006074FB" w:rsidP="006074FB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653B7DE" wp14:editId="34C19AD6">
            <wp:simplePos x="0" y="0"/>
            <wp:positionH relativeFrom="margin">
              <wp:posOffset>5334000</wp:posOffset>
            </wp:positionH>
            <wp:positionV relativeFrom="margin">
              <wp:posOffset>-152400</wp:posOffset>
            </wp:positionV>
            <wp:extent cx="1266825" cy="1638300"/>
            <wp:effectExtent l="0" t="0" r="9525" b="0"/>
            <wp:wrapSquare wrapText="bothSides"/>
            <wp:docPr id="200" name="Pictur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15.</w:t>
      </w:r>
      <w:r w:rsidRPr="009D4745">
        <w:rPr>
          <w:lang w:val="en-GB"/>
        </w:rPr>
        <w:tab/>
        <w:t xml:space="preserve">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i/>
          <w:iCs/>
          <w:lang w:val="en-GB"/>
        </w:rPr>
      </w:pPr>
      <w:r w:rsidRPr="009D4745">
        <w:rPr>
          <w:lang w:val="en-GB"/>
        </w:rPr>
        <w:t>Galuppi, give us a toccata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On themes as wild as the Galapagos,</w:t>
      </w:r>
      <w:r w:rsidRPr="009D4745">
        <w:rPr>
          <w:lang w:val="en-GB"/>
        </w:rPr>
        <w:tab/>
        <w:t xml:space="preserve">    </w:t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lang w:val="en-GB"/>
        </w:rPr>
        <w:t xml:space="preserve">  Or Guinean shores, where anthropophagus</w:t>
      </w:r>
      <w:r w:rsidRPr="009D4745">
        <w:rPr>
          <w:lang w:val="en-GB"/>
        </w:rPr>
        <w:tab/>
        <w:t xml:space="preserve">    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Natives are chanting a cantata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In praise of Nature (God, or Book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Of Darwin, Devil’s script?) They praise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The Vulcan-Spark that in a blaze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Makes oily missionaries cook.</w:t>
      </w:r>
      <w:r w:rsidRPr="009D4745">
        <w:rPr>
          <w:rFonts w:ascii="Times New Roman" w:hAnsi="Times New Roman"/>
          <w:noProof/>
          <w:sz w:val="20"/>
          <w:szCs w:val="20"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They dance around the fire and shout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Hosannas to a tikki god,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This Gnostic cargo cult of fraud-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Shamans and tribal odd-men-out.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Mutations on the theme of apes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Ever-evolving into angels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7CF289" wp14:editId="35715E44">
            <wp:simplePos x="0" y="0"/>
            <wp:positionH relativeFrom="margin">
              <wp:posOffset>4476750</wp:posOffset>
            </wp:positionH>
            <wp:positionV relativeFrom="margin">
              <wp:posOffset>3181350</wp:posOffset>
            </wp:positionV>
            <wp:extent cx="1476375" cy="1447800"/>
            <wp:effectExtent l="0" t="0" r="9525" b="0"/>
            <wp:wrapSquare wrapText="bothSides"/>
            <wp:docPr id="201" name="Pictur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 xml:space="preserve">  As an idea in the brain gels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They sing, and praise all protean shapes.</w:t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  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16. </w:t>
      </w:r>
      <w:r w:rsidRPr="009D4745">
        <w:rPr>
          <w:i/>
          <w:iCs/>
          <w:lang w:val="en-GB"/>
        </w:rPr>
        <w:t>Another Venetian Toccata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Galapagan Galuppi sings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The faded beauty of the feather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That on a belle, in heady weather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Of Carnivale, adorned the wings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BE4CE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AE51A0" wp14:editId="207E20AC">
                <wp:simplePos x="0" y="0"/>
                <wp:positionH relativeFrom="column">
                  <wp:posOffset>3113405</wp:posOffset>
                </wp:positionH>
                <wp:positionV relativeFrom="paragraph">
                  <wp:posOffset>114935</wp:posOffset>
                </wp:positionV>
                <wp:extent cx="2374265" cy="390525"/>
                <wp:effectExtent l="0" t="0" r="0" b="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5206" w:dyaOrig="810">
                                <v:shape id="_x0000_i1033" type="#_x0000_t75" style="width:151.5pt;height:40.5pt" o:ole="">
                                  <v:imagedata r:id="rId59" o:title=""/>
                                </v:shape>
                                <o:OLEObject Type="Embed" ProgID="Package" ShapeID="_x0000_i1033" DrawAspect="Content" ObjectID="_1457349301" r:id="rId6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5.15pt;margin-top:9.05pt;width:186.95pt;height:30.75pt;z-index:2516951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" filled="f" stroked="f">
                <v:textbox>
                  <w:txbxContent>
                    <w:p w:rsidR="006074FB" w:rsidRDefault="006074FB" w:rsidP="006074FB">
                      <w:r>
                        <w:object w:dxaOrig="5206" w:dyaOrig="810">
                          <v:shape id="_x0000_i1033" type="#_x0000_t75" style="width:151.5pt;height:40.5pt" o:ole="">
                            <v:imagedata r:id="rId59" o:title=""/>
                          </v:shape>
                          <o:OLEObject Type="Embed" ProgID="Package" ShapeID="_x0000_i1033" DrawAspect="Content" ObjectID="_1457349301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lang w:val="en-GB"/>
        </w:rPr>
        <w:t>Of gold, the Cupid guise in which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She revelled in the Doge’s Palace,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Quaffing the moment in its chalice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At the masked ball where all the rich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And haughty nobles of Poseidon’s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Cherished old harlot City go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To see and be seen, ‘mid the flow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Of champagne, and the smile that widens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On Lady Cupid’s face, the fire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Of all the prostituted splendour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Of her fine face when they attend her,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Her beaux, the Knights of her Desire,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  <w:tab w:val="left" w:pos="5580"/>
          <w:tab w:val="left" w:pos="65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As she becomes, in all her glory,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  <w:t xml:space="preserve">   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Robert interjects.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 vision of Venus, clam-shell born</w:t>
      </w:r>
      <w:r>
        <w:rPr>
          <w:i/>
          <w:iCs/>
          <w:lang w:val="en-GB"/>
        </w:rPr>
        <w:t>e</w:t>
      </w:r>
      <w:r w:rsidRPr="009D4745">
        <w:rPr>
          <w:i/>
          <w:iCs/>
          <w:lang w:val="en-GB"/>
        </w:rPr>
        <w:t>,</w:t>
      </w:r>
    </w:p>
    <w:p w:rsidR="006074FB" w:rsidRPr="009D4745" w:rsidRDefault="006074FB" w:rsidP="006074FB">
      <w:pPr>
        <w:tabs>
          <w:tab w:val="left" w:pos="270"/>
          <w:tab w:val="left" w:pos="5760"/>
          <w:tab w:val="left" w:pos="65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 xml:space="preserve">  Stroking the tumid Unicorn  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sz w:val="18"/>
          <w:szCs w:val="18"/>
          <w:lang w:val="en-GB"/>
        </w:rPr>
        <w:t>‘</w:t>
      </w:r>
      <w:r w:rsidRPr="009D4745">
        <w:rPr>
          <w:i/>
          <w:iCs/>
          <w:sz w:val="18"/>
          <w:szCs w:val="18"/>
          <w:lang w:val="en-GB"/>
        </w:rPr>
        <w:t>Under the Hill’, detailing the erotic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>In Aubrey’s filthy little story.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adventures of Venus and Tannhäuser.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</w:pPr>
      <w:r w:rsidRPr="009D4745">
        <w:lastRenderedPageBreak/>
        <w:t>And your Porphyria? Her hair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</w:pPr>
      <w:r w:rsidRPr="009D4745">
        <w:t xml:space="preserve">  You twined into a strangling cord.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</w:pPr>
      <w:r w:rsidRPr="009D4745">
        <w:t xml:space="preserve">  You killed the one that you adored.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</w:pPr>
      <w:r w:rsidRPr="009D4745">
        <w:t>Porphyria, at least the rare</w:t>
      </w:r>
      <w:r w:rsidRPr="009D4745">
        <w:tab/>
      </w:r>
      <w:r w:rsidRPr="009D4745">
        <w:rPr>
          <w:i/>
          <w:iCs/>
          <w:sz w:val="18"/>
          <w:szCs w:val="18"/>
        </w:rPr>
        <w:t>The power of suggestion! Robert’s skin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  <w:rPr>
          <w:i/>
          <w:iCs/>
          <w:sz w:val="18"/>
          <w:szCs w:val="18"/>
        </w:rPr>
      </w:pP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</w:rPr>
        <w:t>turns purple, blisters appear, he feels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  <w:rPr>
          <w:i/>
          <w:iCs/>
          <w:sz w:val="18"/>
          <w:szCs w:val="18"/>
        </w:rPr>
      </w:pPr>
      <w:r w:rsidRPr="009D4745">
        <w:t>Variety you suffer from,</w:t>
      </w:r>
      <w:r w:rsidRPr="009D4745">
        <w:tab/>
      </w:r>
      <w:r w:rsidRPr="009D4745">
        <w:rPr>
          <w:i/>
          <w:iCs/>
          <w:sz w:val="18"/>
          <w:szCs w:val="18"/>
        </w:rPr>
        <w:t>stomach ains, becomes depressed, and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  <w:rPr>
          <w:i/>
          <w:iCs/>
          <w:sz w:val="18"/>
          <w:szCs w:val="18"/>
        </w:rPr>
      </w:pPr>
      <w:r w:rsidRPr="009D4745">
        <w:t xml:space="preserve">   Brings seizures and delusions, brings</w:t>
      </w:r>
      <w:r w:rsidRPr="009D4745">
        <w:tab/>
      </w:r>
      <w:r w:rsidRPr="009D4745">
        <w:rPr>
          <w:i/>
          <w:iCs/>
          <w:sz w:val="18"/>
          <w:szCs w:val="18"/>
        </w:rPr>
        <w:t>begins to sweat profusely as Aubrey looks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  <w:rPr>
          <w:i/>
          <w:iCs/>
          <w:sz w:val="18"/>
          <w:szCs w:val="18"/>
        </w:rPr>
      </w:pPr>
      <w:r w:rsidRPr="009D4745">
        <w:t xml:space="preserve">   Depression, anxious thoughts, and things,</w:t>
      </w:r>
      <w:r w:rsidRPr="009D4745">
        <w:tab/>
      </w:r>
      <w:r w:rsidRPr="009D4745">
        <w:rPr>
          <w:i/>
          <w:iCs/>
          <w:sz w:val="18"/>
          <w:szCs w:val="18"/>
        </w:rPr>
        <w:t>on gloatingly… But with a great effort of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  <w:rPr>
          <w:i/>
          <w:iCs/>
          <w:sz w:val="18"/>
          <w:szCs w:val="18"/>
          <w:lang w:val="en-GB"/>
        </w:rPr>
      </w:pPr>
      <w:r w:rsidRPr="009D4745">
        <w:t>Bump-in-the-night things, oh! they come.</w:t>
      </w:r>
      <w:r w:rsidRPr="009D4745">
        <w:tab/>
      </w:r>
      <w:r w:rsidRPr="009D4745">
        <w:rPr>
          <w:i/>
          <w:iCs/>
          <w:sz w:val="18"/>
          <w:szCs w:val="18"/>
          <w:lang w:val="en-GB"/>
        </w:rPr>
        <w:t>will he shakes off the curse. Aubrey, having</w:t>
      </w:r>
    </w:p>
    <w:p w:rsidR="006074FB" w:rsidRPr="009D4745" w:rsidRDefault="006074FB" w:rsidP="006074FB">
      <w:pPr>
        <w:tabs>
          <w:tab w:val="left" w:pos="270"/>
          <w:tab w:val="left" w:pos="6570"/>
        </w:tabs>
        <w:spacing w:after="0" w:line="240" w:lineRule="auto"/>
        <w:ind w:right="-1440"/>
        <w:rPr>
          <w:i/>
          <w:iCs/>
          <w:sz w:val="18"/>
          <w:szCs w:val="18"/>
          <w:lang w:val="en-GB"/>
        </w:rPr>
      </w:pP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  <w:lang w:val="en-GB"/>
        </w:rPr>
        <w:t>made his point, resumes the singing match.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sz w:val="14"/>
          <w:szCs w:val="14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sz w:val="14"/>
          <w:szCs w:val="14"/>
          <w:lang w:val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3FCEDBD" wp14:editId="093940DB">
            <wp:simplePos x="0" y="0"/>
            <wp:positionH relativeFrom="margin">
              <wp:posOffset>4714875</wp:posOffset>
            </wp:positionH>
            <wp:positionV relativeFrom="margin">
              <wp:posOffset>1809750</wp:posOffset>
            </wp:positionV>
            <wp:extent cx="1352550" cy="1514475"/>
            <wp:effectExtent l="0" t="0" r="0" b="9525"/>
            <wp:wrapSquare wrapText="bothSides"/>
            <wp:docPr id="202" name="Pictur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17.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Now let her walk her along the Lido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Alone and lovelorn, for of all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The beaux the one she chose to fall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In love</w:t>
      </w:r>
      <w:r>
        <w:rPr>
          <w:lang w:val="en-GB"/>
        </w:rPr>
        <w:t xml:space="preserve"> with is the faithless</w:t>
      </w:r>
      <w:r w:rsidRPr="009D4745">
        <w:rPr>
          <w:lang w:val="en-GB"/>
        </w:rPr>
        <w:t xml:space="preserve"> Guido!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And let the sands she walks be changed</w:t>
      </w:r>
      <w:r w:rsidRPr="009D4745">
        <w:rPr>
          <w:noProof/>
          <w:color w:val="4F81BD"/>
          <w:sz w:val="20"/>
          <w:szCs w:val="20"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To shores Galapagan, or better,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Of Easter Island: y</w:t>
      </w:r>
      <w:r w:rsidRPr="009D4745">
        <w:rPr>
          <w:lang w:val="en-GB"/>
        </w:rPr>
        <w:t>es, there set her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Down in a barren and estranged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24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lang w:val="en-GB"/>
        </w:rPr>
      </w:pPr>
      <w:r w:rsidRPr="001134B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4CBEC1" wp14:editId="1B3EA272">
                <wp:simplePos x="0" y="0"/>
                <wp:positionH relativeFrom="column">
                  <wp:posOffset>2952750</wp:posOffset>
                </wp:positionH>
                <wp:positionV relativeFrom="paragraph">
                  <wp:posOffset>94615</wp:posOffset>
                </wp:positionV>
                <wp:extent cx="2374265" cy="361950"/>
                <wp:effectExtent l="0" t="0" r="0" b="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8925" w:dyaOrig="810">
                                <v:shape id="_x0000_i1034" type="#_x0000_t75" style="width:299.25pt;height:40.5pt" o:ole="">
                                  <v:imagedata r:id="rId63" o:title=""/>
                                </v:shape>
                                <o:OLEObject Type="Embed" ProgID="Package" ShapeID="_x0000_i1034" DrawAspect="Content" ObjectID="_1457349302" r:id="rId6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2.5pt;margin-top:7.45pt;width:186.95pt;height:28.5pt;z-index:2516961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" filled="f" stroked="f">
                <v:textbox>
                  <w:txbxContent>
                    <w:p w:rsidR="006074FB" w:rsidRDefault="006074FB" w:rsidP="006074FB">
                      <w:r>
                        <w:object w:dxaOrig="8925" w:dyaOrig="810">
                          <v:shape id="_x0000_i1034" type="#_x0000_t75" style="width:299.25pt;height:40.5pt" o:ole="">
                            <v:imagedata r:id="rId63" o:title=""/>
                          </v:shape>
                          <o:OLEObject Type="Embed" ProgID="Package" ShapeID="_x0000_i1034" DrawAspect="Content" ObjectID="_1457349302" r:id="rId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lang w:val="en-GB"/>
        </w:rPr>
        <w:t>Marooning, let my lady pace</w:t>
      </w:r>
    </w:p>
    <w:p w:rsidR="006074FB" w:rsidRPr="009D4745" w:rsidRDefault="006074FB" w:rsidP="006074FB">
      <w:pPr>
        <w:tabs>
          <w:tab w:val="left" w:pos="270"/>
          <w:tab w:val="left" w:pos="6210"/>
        </w:tabs>
        <w:spacing w:after="0" w:line="240" w:lineRule="auto"/>
        <w:ind w:right="-1440"/>
        <w:rPr>
          <w:lang w:val="en-GB"/>
        </w:rPr>
      </w:pPr>
      <w:r w:rsidRPr="009D4745">
        <w:rPr>
          <w:lang w:val="en-GB"/>
        </w:rPr>
        <w:t xml:space="preserve">  Among </w:t>
      </w:r>
      <w:r>
        <w:rPr>
          <w:lang w:val="en-GB"/>
        </w:rPr>
        <w:t>the cold and brooding heads</w:t>
      </w:r>
      <w:r w:rsidRPr="009D4745">
        <w:rPr>
          <w:lang w:val="en-GB"/>
        </w:rPr>
        <w:t xml:space="preserve">                     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lang w:val="en-GB"/>
        </w:rPr>
      </w:pPr>
      <w:r w:rsidRPr="009D4745">
        <w:rPr>
          <w:lang w:val="en-GB"/>
        </w:rPr>
        <w:t xml:space="preserve">  Of </w:t>
      </w:r>
      <w:r>
        <w:rPr>
          <w:lang w:val="en-GB"/>
        </w:rPr>
        <w:t>gone</w:t>
      </w:r>
      <w:r w:rsidRPr="009D4745">
        <w:rPr>
          <w:lang w:val="en-GB"/>
        </w:rPr>
        <w:t xml:space="preserve"> gods underneath the reds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And purples of her dusky days,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24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Her Knights of Stone, and every breath</w:t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</w:t>
      </w:r>
      <w:r>
        <w:rPr>
          <w:lang w:val="en-GB"/>
        </w:rPr>
        <w:t xml:space="preserve"> </w:t>
      </w:r>
      <w:r w:rsidRPr="009D4745">
        <w:rPr>
          <w:lang w:val="en-GB"/>
        </w:rPr>
        <w:t>She takes their breathless faces mock.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And let them join, as flesh and rock,</w:t>
      </w:r>
      <w:bookmarkStart w:id="0" w:name="_GoBack"/>
      <w:bookmarkEnd w:id="0"/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stone death and the living death.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2"/>
          <w:szCs w:val="12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lang w:val="en-GB"/>
        </w:rPr>
        <w:t xml:space="preserve">18. </w:t>
      </w:r>
      <w:r w:rsidRPr="009D4745">
        <w:rPr>
          <w:i/>
          <w:iCs/>
          <w:lang w:val="en-GB"/>
        </w:rPr>
        <w:t>Abt Vogler and Improvisation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Praise on the instrument your own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</w:rPr>
        <w:t>Robert’s turn.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Hands made the God whose own Hands made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Your hands His instrument, and bade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1134BA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966C29" wp14:editId="17C0229C">
                <wp:simplePos x="0" y="0"/>
                <wp:positionH relativeFrom="column">
                  <wp:posOffset>3124200</wp:posOffset>
                </wp:positionH>
                <wp:positionV relativeFrom="paragraph">
                  <wp:posOffset>46356</wp:posOffset>
                </wp:positionV>
                <wp:extent cx="2895600" cy="40005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7095" w:dyaOrig="810">
                                <v:shape id="_x0000_i1035" type="#_x0000_t75" style="width:208.5pt;height:40.5pt" o:ole="">
                                  <v:imagedata r:id="rId66" o:title=""/>
                                </v:shape>
                                <o:OLEObject Type="Embed" ProgID="Package" ShapeID="_x0000_i1035" DrawAspect="Content" ObjectID="_1457349303" r:id="rId6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6pt;margin-top:3.65pt;width:228pt;height:31.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" filled="f" stroked="f">
                <v:textbox>
                  <w:txbxContent>
                    <w:p w:rsidR="006074FB" w:rsidRDefault="006074FB" w:rsidP="006074FB">
                      <w:r>
                        <w:object w:dxaOrig="7095" w:dyaOrig="810">
                          <v:shape id="_x0000_i1035" type="#_x0000_t75" style="width:208.5pt;height:40.5pt" o:ole="">
                            <v:imagedata r:id="rId66" o:title=""/>
                          </v:shape>
                          <o:OLEObject Type="Embed" ProgID="Package" ShapeID="_x0000_i1035" DrawAspect="Content" ObjectID="_1457349303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i/>
          <w:iCs/>
          <w:lang w:val="en-GB"/>
        </w:rPr>
        <w:t>Abt Vogler find the proper tone,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As of each thing its Final Cause,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For each hue of the rainbow’s blazon</w:t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And, in a mighty Diapason,</w:t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sz w:val="24"/>
          <w:lang w:val="en-GB"/>
        </w:rPr>
      </w:pPr>
      <w:r w:rsidRPr="009D4745">
        <w:rPr>
          <w:i/>
          <w:iCs/>
          <w:lang w:val="en-GB"/>
        </w:rPr>
        <w:t>Sound all the Stations of the Cross.</w:t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sz w:val="24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lastRenderedPageBreak/>
        <w:t>Fell Time, that makes the roses wilt,</w:t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Hath laid low, with his envious malice,</w:t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Another Solomonic palace</w:t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lang w:val="en-GB"/>
        </w:rPr>
      </w:pPr>
      <w:r w:rsidRPr="009D4745">
        <w:rPr>
          <w:i/>
          <w:iCs/>
          <w:lang w:val="en-GB"/>
        </w:rPr>
        <w:t>Bad angels and good devils built.</w:t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sz w:val="12"/>
          <w:szCs w:val="12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ab/>
        <w:t xml:space="preserve"> 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5040"/>
        </w:tabs>
        <w:spacing w:after="0" w:line="240" w:lineRule="auto"/>
        <w:rPr>
          <w:sz w:val="16"/>
          <w:szCs w:val="16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sz w:val="18"/>
          <w:szCs w:val="18"/>
          <w:lang w:val="en-GB"/>
        </w:rPr>
      </w:pPr>
      <w:r w:rsidRPr="009D4745">
        <w:rPr>
          <w:lang w:val="en-GB"/>
        </w:rPr>
        <w:t xml:space="preserve">19. </w:t>
      </w:r>
      <w:r w:rsidRPr="009D4745">
        <w:rPr>
          <w:i/>
          <w:iCs/>
          <w:lang w:val="en-GB"/>
        </w:rPr>
        <w:t>A Hand of Tarot Cards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</w:rPr>
        <w:t>A sort-of run-off election or elimination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sz w:val="18"/>
          <w:szCs w:val="18"/>
          <w:lang w:val="en-GB"/>
        </w:rPr>
        <w:tab/>
      </w:r>
      <w:r w:rsidRPr="009D4745">
        <w:rPr>
          <w:sz w:val="18"/>
          <w:szCs w:val="18"/>
          <w:lang w:val="en-GB"/>
        </w:rPr>
        <w:tab/>
      </w:r>
      <w:r w:rsidRPr="009D4745">
        <w:rPr>
          <w:sz w:val="18"/>
          <w:szCs w:val="18"/>
          <w:lang w:val="en-GB"/>
        </w:rPr>
        <w:tab/>
      </w:r>
      <w:r w:rsidRPr="009D4745">
        <w:rPr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round, as narrated by my dear Sphinx.</w:t>
      </w:r>
      <w:r w:rsidRPr="009D4745">
        <w:rPr>
          <w:sz w:val="18"/>
          <w:szCs w:val="18"/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sz w:val="18"/>
          <w:szCs w:val="18"/>
          <w:lang w:val="en-GB"/>
        </w:rPr>
      </w:pPr>
      <w:r w:rsidRPr="009D4745">
        <w:rPr>
          <w:lang w:val="en-GB"/>
        </w:rPr>
        <w:t>Now they are playing with the cards,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The loser must gradually disappear, like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The Twin Arcana of the Tarot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 xml:space="preserve">the grin, turned </w:t>
      </w:r>
      <w:r w:rsidRPr="009D4745">
        <w:rPr>
          <w:sz w:val="18"/>
          <w:szCs w:val="18"/>
          <w:lang w:val="en-GB"/>
        </w:rPr>
        <w:t>moue</w:t>
      </w:r>
      <w:r w:rsidRPr="009D4745">
        <w:rPr>
          <w:i/>
          <w:iCs/>
          <w:sz w:val="18"/>
          <w:szCs w:val="18"/>
          <w:lang w:val="en-GB"/>
        </w:rPr>
        <w:t>, of the Cheshire Cat.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Goddess, a Gipsy nomad, narrow-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 w:rsidRPr="00F8556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C3AA91" wp14:editId="1F7352FF">
                <wp:simplePos x="0" y="0"/>
                <wp:positionH relativeFrom="column">
                  <wp:posOffset>3390900</wp:posOffset>
                </wp:positionH>
                <wp:positionV relativeFrom="paragraph">
                  <wp:posOffset>4445</wp:posOffset>
                </wp:positionV>
                <wp:extent cx="2374265" cy="390525"/>
                <wp:effectExtent l="0" t="0" r="0" b="0"/>
                <wp:wrapNone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Default="006074FB" w:rsidP="006074FB">
                            <w:r>
                              <w:object w:dxaOrig="4996" w:dyaOrig="810">
                                <v:shape id="_x0000_i1036" type="#_x0000_t75" style="width:114pt;height:40.5pt" o:ole="">
                                  <v:imagedata r:id="rId69" o:title=""/>
                                </v:shape>
                                <o:OLEObject Type="Embed" ProgID="Package" ShapeID="_x0000_i1036" DrawAspect="Content" ObjectID="_1457349304" r:id="rId7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67pt;margin-top:.35pt;width:186.95pt;height:30.75pt;z-index:25170022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" filled="f" stroked="f">
                <v:textbox>
                  <w:txbxContent>
                    <w:p w:rsidR="006074FB" w:rsidRDefault="006074FB" w:rsidP="006074FB">
                      <w:r>
                        <w:object w:dxaOrig="4996" w:dyaOrig="810">
                          <v:shape id="_x0000_i1036" type="#_x0000_t75" style="width:114pt;height:40.5pt" o:ole="">
                            <v:imagedata r:id="rId69" o:title=""/>
                          </v:shape>
                          <o:OLEObject Type="Embed" ProgID="Package" ShapeID="_x0000_i1036" DrawAspect="Content" ObjectID="_1457349304" r:id="rId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lang w:val="en-GB"/>
        </w:rPr>
        <w:t>Eyed and sly, who picks crystal shards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Of questionable epiphany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045821E" wp14:editId="359DB49B">
            <wp:simplePos x="0" y="0"/>
            <wp:positionH relativeFrom="margin">
              <wp:posOffset>5238750</wp:posOffset>
            </wp:positionH>
            <wp:positionV relativeFrom="margin">
              <wp:posOffset>2486025</wp:posOffset>
            </wp:positionV>
            <wp:extent cx="1085850" cy="1600200"/>
            <wp:effectExtent l="0" t="0" r="0" b="0"/>
            <wp:wrapSquare wrapText="bothSides"/>
            <wp:docPr id="203" name="Picture 16" descr="http://upload.wikimedia.org/wikipedia/en/thumb/5/53/RWS_Tarot_16_Tower.jpg/220px-RWS_Tarot_16_Tow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en/thumb/5/53/RWS_Tarot_16_Tower.jpg/220px-RWS_Tarot_16_Tower.jpg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 xml:space="preserve">  From the seamed rock-face of the random.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She has a partner: they in tandem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Can raise the dead, for a small fee.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lang w:val="en-GB"/>
        </w:rPr>
      </w:pP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Browning, with a touch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Alas, the lightning-stricken Tower,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 xml:space="preserve">of </w:t>
      </w:r>
      <w:r w:rsidRPr="009D4745">
        <w:rPr>
          <w:sz w:val="18"/>
          <w:szCs w:val="18"/>
          <w:lang w:val="en-GB"/>
        </w:rPr>
        <w:t>Schadenfreude.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 xml:space="preserve">  From which two men fall to their death!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Beardsley looks stricken.</w:t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Ah, numbered is your every breath.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left="270" w:hanging="270"/>
        <w:rPr>
          <w:i/>
          <w:iCs/>
          <w:lang w:val="en-GB"/>
        </w:rPr>
      </w:pPr>
      <w:r w:rsidRPr="009D4745">
        <w:rPr>
          <w:i/>
          <w:iCs/>
          <w:lang w:val="en-GB"/>
        </w:rPr>
        <w:t>How soon it comes, your Hour, your Hour.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5040"/>
          <w:tab w:val="left" w:pos="6480"/>
        </w:tabs>
        <w:spacing w:after="0" w:line="240" w:lineRule="auto"/>
        <w:rPr>
          <w:sz w:val="6"/>
          <w:szCs w:val="6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5040"/>
          <w:tab w:val="left" w:pos="6480"/>
        </w:tabs>
        <w:spacing w:after="0" w:line="240" w:lineRule="auto"/>
        <w:rPr>
          <w:sz w:val="12"/>
          <w:szCs w:val="12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0"/>
          <w:szCs w:val="1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sz w:val="18"/>
          <w:szCs w:val="18"/>
          <w:lang w:val="en-GB"/>
        </w:rPr>
        <w:t>[</w:t>
      </w:r>
      <w:r w:rsidRPr="009D4745">
        <w:rPr>
          <w:i/>
          <w:iCs/>
          <w:sz w:val="18"/>
          <w:szCs w:val="18"/>
          <w:lang w:val="en-GB"/>
        </w:rPr>
        <w:t xml:space="preserve">Things get confusing here, Oscar, so let me summarise the Pantomime costume- and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 xml:space="preserve">scene- changes that ensue, the detailed chronicling of which will have to wait till the next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 xml:space="preserve">post, or if you prefer, chapter: Elizabeth Browning becomes Lizzie Siddal with a strong dose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 xml:space="preserve">of Lilith. Robert Browning becomes Gabriel Rossetti, Beardsley withers away, and much else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>besides takes place, all of it deliciously decadent. Be patient, friend, the sequel followeth anon!</w:t>
      </w:r>
      <w:r w:rsidRPr="009D4745">
        <w:rPr>
          <w:sz w:val="18"/>
          <w:szCs w:val="18"/>
          <w:lang w:val="en-GB"/>
        </w:rPr>
        <w:t>]</w:t>
      </w:r>
    </w:p>
    <w:p w:rsidR="006074FB" w:rsidRPr="009D4745" w:rsidRDefault="006074FB" w:rsidP="006074FB">
      <w:pPr>
        <w:rPr>
          <w:b/>
          <w:bCs/>
          <w:i/>
          <w:iCs/>
          <w:sz w:val="14"/>
          <w:szCs w:val="14"/>
          <w:lang w:val="en-GB"/>
        </w:rPr>
      </w:pPr>
    </w:p>
    <w:p w:rsidR="006074FB" w:rsidRPr="005743D9" w:rsidRDefault="006074FB" w:rsidP="006074FB">
      <w:pPr>
        <w:spacing w:after="0" w:line="240" w:lineRule="auto"/>
        <w:rPr>
          <w:lang w:val="en-GB"/>
        </w:rPr>
      </w:pPr>
      <w:r w:rsidRPr="005743D9">
        <w:rPr>
          <w:lang w:val="en-GB"/>
        </w:rPr>
        <w:t>I must go now: we are invited</w:t>
      </w:r>
    </w:p>
    <w:p w:rsidR="006074FB" w:rsidRPr="005743D9" w:rsidRDefault="006074FB" w:rsidP="006074FB">
      <w:pPr>
        <w:spacing w:after="0" w:line="240" w:lineRule="auto"/>
        <w:rPr>
          <w:lang w:val="en-GB"/>
        </w:rPr>
      </w:pPr>
      <w:r w:rsidRPr="005743D9">
        <w:rPr>
          <w:lang w:val="en-GB"/>
        </w:rPr>
        <w:t xml:space="preserve">  To the Asquiths for a late supper.</w:t>
      </w:r>
    </w:p>
    <w:p w:rsidR="006074FB" w:rsidRPr="005743D9" w:rsidRDefault="006074FB" w:rsidP="006074FB">
      <w:pPr>
        <w:spacing w:after="0" w:line="240" w:lineRule="auto"/>
        <w:rPr>
          <w:lang w:val="en-GB"/>
        </w:rPr>
      </w:pPr>
      <w:r w:rsidRPr="005743D9">
        <w:rPr>
          <w:lang w:val="en-GB"/>
        </w:rPr>
        <w:t xml:space="preserve">  My next has things that Martin Tupper</w:t>
      </w:r>
    </w:p>
    <w:p w:rsidR="006074FB" w:rsidRPr="005743D9" w:rsidRDefault="006074FB" w:rsidP="006074FB">
      <w:pPr>
        <w:spacing w:after="0" w:line="240" w:lineRule="auto"/>
        <w:rPr>
          <w:b/>
          <w:bCs/>
          <w:sz w:val="28"/>
          <w:szCs w:val="28"/>
          <w:lang w:val="en-GB"/>
        </w:rPr>
      </w:pPr>
      <w:r w:rsidRPr="005743D9">
        <w:rPr>
          <w:lang w:val="en-GB"/>
        </w:rPr>
        <w:t xml:space="preserve">Would cough at; </w:t>
      </w:r>
      <w:r w:rsidRPr="005743D9">
        <w:rPr>
          <w:i/>
          <w:iCs/>
          <w:lang w:val="en-GB"/>
        </w:rPr>
        <w:t>you</w:t>
      </w:r>
      <w:r w:rsidRPr="005743D9">
        <w:rPr>
          <w:lang w:val="en-GB"/>
        </w:rPr>
        <w:t xml:space="preserve"> will be delighted.</w:t>
      </w:r>
    </w:p>
    <w:p w:rsidR="006074FB" w:rsidRPr="009D4745" w:rsidRDefault="006074FB" w:rsidP="006074FB">
      <w:pPr>
        <w:rPr>
          <w:b/>
          <w:bCs/>
          <w:i/>
          <w:iCs/>
          <w:sz w:val="38"/>
          <w:szCs w:val="38"/>
          <w:lang w:val="en-GB"/>
        </w:rPr>
      </w:pPr>
    </w:p>
    <w:p w:rsidR="006074FB" w:rsidRPr="00CF2EB2" w:rsidRDefault="006074FB" w:rsidP="006074FB">
      <w:pPr>
        <w:rPr>
          <w:b/>
          <w:bCs/>
          <w:i/>
          <w:iCs/>
          <w:sz w:val="32"/>
          <w:szCs w:val="32"/>
          <w:lang w:val="en-GB"/>
        </w:rPr>
      </w:pPr>
      <w:r w:rsidRPr="00CF2EB2">
        <w:rPr>
          <w:rFonts w:ascii="French Script MT" w:hAnsi="French Script MT" w:cs="French Script MT"/>
          <w:b/>
          <w:bCs/>
          <w:i/>
          <w:iCs/>
          <w:color w:val="76923C"/>
          <w:sz w:val="56"/>
          <w:szCs w:val="56"/>
          <w:lang w:val="en-GB"/>
        </w:rPr>
        <w:t>Sphinx</w:t>
      </w:r>
    </w:p>
    <w:p w:rsidR="006074FB" w:rsidRPr="009D4745" w:rsidRDefault="006074FB" w:rsidP="006074FB">
      <w:pPr>
        <w:tabs>
          <w:tab w:val="left" w:pos="8085"/>
        </w:tabs>
        <w:rPr>
          <w:sz w:val="28"/>
          <w:szCs w:val="28"/>
          <w:lang w:val="en-GB"/>
        </w:rPr>
      </w:pPr>
      <w:r w:rsidRPr="009D4745">
        <w:rPr>
          <w:sz w:val="28"/>
          <w:szCs w:val="28"/>
          <w:lang w:val="en-GB"/>
        </w:rPr>
        <w:tab/>
      </w:r>
    </w:p>
    <w:p w:rsidR="006074FB" w:rsidRPr="009D4745" w:rsidRDefault="006074FB" w:rsidP="006074FB">
      <w:pPr>
        <w:rPr>
          <w:b/>
          <w:bCs/>
          <w:i/>
          <w:iCs/>
          <w:sz w:val="28"/>
          <w:szCs w:val="28"/>
          <w:lang w:val="en-GB"/>
        </w:rPr>
      </w:pPr>
      <w:r w:rsidRPr="009D4745">
        <w:rPr>
          <w:sz w:val="28"/>
          <w:szCs w:val="28"/>
          <w:lang w:val="en-GB"/>
        </w:rPr>
        <w:br w:type="page"/>
      </w:r>
      <w:r w:rsidRPr="009D4745">
        <w:rPr>
          <w:b/>
          <w:bCs/>
          <w:sz w:val="28"/>
          <w:szCs w:val="28"/>
          <w:lang w:val="en-GB"/>
        </w:rPr>
        <w:lastRenderedPageBreak/>
        <w:t>(II)</w:t>
      </w:r>
      <w:r w:rsidRPr="009D4745">
        <w:rPr>
          <w:b/>
          <w:bCs/>
          <w:i/>
          <w:iCs/>
          <w:sz w:val="28"/>
          <w:szCs w:val="28"/>
          <w:lang w:val="en-GB"/>
        </w:rPr>
        <w:t xml:space="preserve"> Gabriel and les Femmes Damnées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6"/>
          <w:szCs w:val="6"/>
          <w:lang w:val="en-GB"/>
        </w:rPr>
      </w:pPr>
      <w:r>
        <w:rPr>
          <w:noProof/>
        </w:rPr>
        <w:drawing>
          <wp:anchor distT="0" distB="6096" distL="114300" distR="114300" simplePos="0" relativeHeight="251672576" behindDoc="0" locked="0" layoutInCell="1" allowOverlap="1" wp14:anchorId="501AE85E" wp14:editId="3351507D">
            <wp:simplePos x="0" y="0"/>
            <wp:positionH relativeFrom="margin">
              <wp:posOffset>5715000</wp:posOffset>
            </wp:positionH>
            <wp:positionV relativeFrom="margin">
              <wp:posOffset>19050</wp:posOffset>
            </wp:positionV>
            <wp:extent cx="684530" cy="885825"/>
            <wp:effectExtent l="0" t="0" r="1270" b="9525"/>
            <wp:wrapSquare wrapText="bothSides"/>
            <wp:docPr id="204" name="Pictur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20"/>
          <w:szCs w:val="20"/>
          <w:lang w:val="en-GB"/>
        </w:rPr>
      </w:pPr>
      <w:r w:rsidRPr="009D4745">
        <w:rPr>
          <w:lang w:val="en-GB"/>
        </w:rPr>
        <w:t>1.</w:t>
      </w:r>
      <w:r w:rsidRPr="009D4745">
        <w:rPr>
          <w:lang w:val="en-GB"/>
        </w:rPr>
        <w:tab/>
        <w:t xml:space="preserve">                                                                                         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Yes, as I told you in my last,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Our beardless Beardsley’s dead. Poor Aubrey’s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A blasted flower. Ah, no more strawberries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For Aubrey! Eternity is vast.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Now as for Robert, he’s turned dark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As he Rossettifies—no great 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Not, thank God, ‘Tupperossettifies’,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Stretch for one so Italianate.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as Max—cheeky lad!—portmanteau-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And she is having quite the lark,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cises in his fine ‘No. 5 the Pines’.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2921" distL="114300" distR="114300" simplePos="0" relativeHeight="251669504" behindDoc="0" locked="0" layoutInCell="1" allowOverlap="1" wp14:anchorId="28C3D34A" wp14:editId="7B8D8A62">
            <wp:simplePos x="0" y="0"/>
            <wp:positionH relativeFrom="margin">
              <wp:posOffset>4456430</wp:posOffset>
            </wp:positionH>
            <wp:positionV relativeFrom="margin">
              <wp:posOffset>2317750</wp:posOffset>
            </wp:positionV>
            <wp:extent cx="993775" cy="822960"/>
            <wp:effectExtent l="0" t="0" r="0" b="0"/>
            <wp:wrapSquare wrapText="bothSides"/>
            <wp:docPr id="205" name="Pictur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E.B.B. as divine Lizzie,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A lady noble as Godiva,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Yet who in Death is so alive a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Creature, who is as fresh as she?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What’s most intriguing, though, is this: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r w:rsidRPr="009D4745">
        <w:rPr>
          <w:lang w:val="en-GB"/>
        </w:rPr>
        <w:t>She has turned tribade recently: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Trousered like George Sand; a pagan.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r w:rsidRPr="009D4745">
        <w:rPr>
          <w:lang w:val="en-GB"/>
        </w:rPr>
        <w:t>A fascinating thing to be,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As we both think. What he thought his,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8"/>
          <w:szCs w:val="8"/>
          <w:lang w:val="en-GB"/>
        </w:rPr>
      </w:pPr>
    </w:p>
    <w:p w:rsidR="006074FB" w:rsidRPr="00473FF3" w:rsidRDefault="006074FB" w:rsidP="006074FB">
      <w:pPr>
        <w:tabs>
          <w:tab w:val="left" w:pos="270"/>
          <w:tab w:val="left" w:pos="6480"/>
        </w:tabs>
        <w:spacing w:after="0" w:line="240" w:lineRule="auto"/>
        <w:rPr>
          <w:sz w:val="10"/>
          <w:lang w:val="en-GB"/>
        </w:rPr>
      </w:pPr>
    </w:p>
    <w:p w:rsidR="006074FB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Poor husband—the sweet, pulpy mango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Gabriel, that is, yet residually Robert.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 </w:t>
      </w:r>
      <w:r w:rsidRPr="009D4745">
        <w:rPr>
          <w:lang w:val="en-GB"/>
        </w:rPr>
        <w:t>Of Passionate Ecstasy Divine—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</w:t>
      </w:r>
      <w:r>
        <w:rPr>
          <w:lang w:val="en-GB"/>
        </w:rPr>
        <w:t xml:space="preserve"> </w:t>
      </w:r>
      <w:r w:rsidRPr="009D4745">
        <w:rPr>
          <w:lang w:val="en-GB"/>
        </w:rPr>
        <w:t xml:space="preserve"> Is, rather startlingly, mine: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She asks me if I’d like to tango!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That is to say (how? There’s the riddle!)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 Elizabeth survives in Lizzie.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 (The metaphysics make one dizzy: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She is herself </w:t>
      </w:r>
      <w:r w:rsidRPr="009D4745">
        <w:rPr>
          <w:i/>
          <w:iCs/>
          <w:lang w:val="en-GB"/>
        </w:rPr>
        <w:t>and</w:t>
      </w:r>
      <w:r w:rsidRPr="009D4745">
        <w:rPr>
          <w:lang w:val="en-GB"/>
        </w:rPr>
        <w:t xml:space="preserve"> Lizzie Siddal.)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i/>
          <w:iCs/>
          <w:lang w:val="en-GB"/>
        </w:rPr>
        <w:t>If dreams were true, this would be Heaven,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Gabriel is brooding in an arm-chair in a shadowy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r w:rsidRPr="009D4745">
        <w:rPr>
          <w:lang w:val="en-GB"/>
        </w:rPr>
        <w:t>She says.</w:t>
      </w:r>
      <w:r w:rsidRPr="009D4745">
        <w:rPr>
          <w:i/>
          <w:iCs/>
          <w:lang w:val="en-GB"/>
        </w:rPr>
        <w:t xml:space="preserve"> But love is seldom true.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corner: this is his dark soirée of the soul. He looks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From red to blue he changes hue.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on helplessly and yet eagerly, recognising the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i/>
          <w:iCs/>
          <w:lang w:val="en-GB"/>
        </w:rPr>
        <w:t>On earth, love, true love is not given.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cosmic justice or ‘Karma’ of what is unfolding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before his reddened, tortured and excited eyes: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lang w:val="en-GB"/>
        </w:rPr>
        <w:t>He, too, must improvise his part,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a scene of Hell-cat Sapphos in writhing attitudes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lang w:val="en-GB"/>
        </w:rPr>
      </w:pPr>
      <w:r w:rsidRPr="009D4745">
        <w:rPr>
          <w:lang w:val="en-GB"/>
        </w:rPr>
        <w:t xml:space="preserve">  I mean her husband, who grows old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 xml:space="preserve">of </w:t>
      </w:r>
      <w:r>
        <w:rPr>
          <w:i/>
          <w:iCs/>
          <w:sz w:val="18"/>
          <w:szCs w:val="18"/>
          <w:lang w:val="en-GB"/>
        </w:rPr>
        <w:t>wanton and lascivious ecstasy! A</w:t>
      </w:r>
      <w:r w:rsidRPr="009D4745">
        <w:rPr>
          <w:i/>
          <w:iCs/>
          <w:sz w:val="18"/>
          <w:szCs w:val="18"/>
          <w:lang w:val="en-GB"/>
        </w:rPr>
        <w:t>s clearly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And sees and hears, and feels the gold</w:t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carved into his psyche as the Tables of sin done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And strangling hair about his heart.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and atoned for placed on Pride’s Cornice on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lang w:val="en-GB"/>
        </w:rPr>
      </w:pP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  <w:t>Mount Purgatory as Rein and Spur for pilgrims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08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Her soul of late is concentrated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as they slowly ascend to the Earthly Paradise.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170"/>
        <w:rPr>
          <w:i/>
          <w:iCs/>
          <w:lang w:val="en-GB"/>
        </w:rPr>
      </w:pPr>
      <w:r w:rsidRPr="009D4745">
        <w:rPr>
          <w:lang w:val="en-GB"/>
        </w:rPr>
        <w:t xml:space="preserve">  On sin, our Lizzie-Beth is Lilith:                                                           </w:t>
      </w:r>
      <w:r w:rsidRPr="009D4745">
        <w:rPr>
          <w:i/>
          <w:iCs/>
          <w:sz w:val="18"/>
          <w:szCs w:val="18"/>
          <w:lang w:val="en-GB"/>
        </w:rPr>
        <w:t>To Swinburne, it is all a ‘</w:t>
      </w:r>
      <w:r>
        <w:rPr>
          <w:i/>
          <w:iCs/>
          <w:sz w:val="18"/>
          <w:szCs w:val="18"/>
          <w:lang w:val="en-GB"/>
        </w:rPr>
        <w:t>blue movie’</w:t>
      </w:r>
      <w:r w:rsidRPr="009D4745">
        <w:rPr>
          <w:i/>
          <w:iCs/>
          <w:sz w:val="18"/>
          <w:szCs w:val="18"/>
          <w:lang w:val="en-GB"/>
        </w:rPr>
        <w:t>, and he acts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ind w:right="-117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 xml:space="preserve">  Flesh giveth life, but Spirit killeth,                                                            </w:t>
      </w:r>
      <w:r w:rsidRPr="009D4745">
        <w:rPr>
          <w:i/>
          <w:iCs/>
          <w:sz w:val="18"/>
          <w:szCs w:val="18"/>
          <w:lang w:val="en-GB"/>
        </w:rPr>
        <w:t>accordingly. Meanwhile Marcel arrives…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Saith Lady Henrietta, sated</w:t>
      </w:r>
      <w:r w:rsidRPr="009D4745">
        <w:rPr>
          <w:i/>
          <w:iCs/>
          <w:lang w:val="en-GB"/>
        </w:rPr>
        <w:tab/>
        <w:t xml:space="preserve">  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7D493" wp14:editId="6E230C80">
                <wp:simplePos x="0" y="0"/>
                <wp:positionH relativeFrom="column">
                  <wp:posOffset>3724275</wp:posOffset>
                </wp:positionH>
                <wp:positionV relativeFrom="paragraph">
                  <wp:posOffset>19050</wp:posOffset>
                </wp:positionV>
                <wp:extent cx="2590800" cy="6296025"/>
                <wp:effectExtent l="9525" t="9525" r="9525" b="9525"/>
                <wp:wrapNone/>
                <wp:docPr id="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296025"/>
                        </a:xfrm>
                        <a:prstGeom prst="rect">
                          <a:avLst/>
                        </a:prstGeom>
                        <a:blipFill dpi="0" rotWithShape="1">
                          <a:blip r:embed="rId7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4FB" w:rsidRPr="00431A67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Swinburne is busy playing with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Himself off in a corner, singing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 intense anapestics, flinging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Ejaculates to swell the myth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Of Onan to heroical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Proportions, though the jerky movement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Of leptic limbs could use improvement,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And he is generally hysterical.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I, too, have loved Gomorrah’s daughters.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 am a jealous dog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Marcel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Says to the nonplussed Gabriel,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 whose eyes tremble troubled waters.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Never more moving is a moving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Picture than when the impassioned mover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 than the moved, belovèd lover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More movèd still, such pleasures proving,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And thus is on our pulses proved,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When Love’s high revels wax frenetic,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How brief is she, and how kinetic,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 sooner than no longer loved,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But back into her negatives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Wound up, and stored in those warehouses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Of memory lime tea arouses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Less and less frequently, she lives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 glamourous glow upon the screen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 more, but in the dim archives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Of memory gives, or dreams she gives,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Performances everywhere seen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And encored in life’s theatre.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But no one sees, and no one cares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How gracefully she climbs the stairs.</w:t>
                            </w:r>
                          </w:p>
                          <w:p w:rsidR="006074FB" w:rsidRDefault="006074FB" w:rsidP="006074F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For who has even heard of 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8" type="#_x0000_t202" style="position:absolute;margin-left:293.25pt;margin-top:1.5pt;width:204pt;height:49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">
                <v:fill r:id="rId76" o:title="" recolor="t" rotate="t" type="tile"/>
                <v:textbox>
                  <w:txbxContent>
                    <w:p w:rsidR="006074FB" w:rsidRPr="00431A67" w:rsidRDefault="006074FB" w:rsidP="006074FB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Swinburne is busy playing with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Himself off in a corner, singing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 intense anapestics, flinging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Ejaculates to swell the myth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Of Onan to heroical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Proportions, though the jerky movement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Of leptic limbs could use improvement,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And he is generally hysterical.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I, too, have loved Gomorrah’s daughters.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 am a jealous dog</w:t>
                      </w:r>
                      <w:r>
                        <w:rPr>
                          <w:sz w:val="18"/>
                          <w:szCs w:val="18"/>
                        </w:rPr>
                        <w:t>, Marcel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Says to the nonplussed Gabriel,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 whose eyes tremble troubled waters.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Never more moving is a moving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Picture than when the impassioned mover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 than the moved, belovèd lover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More movèd still, such pleasures proving,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And thus is on our pulses proved,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When Love’s high revels wax frenetic,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How brief is she, and how kinetic,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 sooner than no longer loved,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But back into her negatives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Wound up, and stored in those warehouses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Of memory lime tea arouses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Less and less frequently, she lives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 glamourous glow upon the screen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 more, but in the dim archives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Of memory gives, or dreams she gives,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Performances everywhere seen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And encored in life’s theatre.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But no one sees, and no one cares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How gracefully she climbs the stairs.</w:t>
                      </w:r>
                    </w:p>
                    <w:p w:rsidR="006074FB" w:rsidRDefault="006074FB" w:rsidP="006074F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For who has even heard of her?</w: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lang w:val="en-GB"/>
        </w:rPr>
        <w:t>With food of love, though in a mood</w:t>
      </w:r>
    </w:p>
    <w:p w:rsidR="006074FB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To bite blue stars into my bosom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And feel my faded flowers blossom.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Ah, how her evil does me good!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modest remnants of my modesty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Bid me omit details and skip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To languid sequel: I, with lip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Bruised, serving a reclining goddess tea.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2. Gabriel to Lizzie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jc w:val="center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palmy days shall come no more,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My love. You only I saw, ah, you,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Bellissima, so gifted, too,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And so alive in every pore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With the Imagination’s life.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Like coppery hair that overflows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The coffin of dead Love’s repose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When one retrieves from a dead wife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volume pored through by a worm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Was the profusion of my grief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the despair of my belief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That in the elegance of form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And stanzas radiant with pain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 might revive the moment still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In the fane on the wooded hill,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wedding white, still free of stain.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thousands-in-itself containing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Pastel I made of you in words,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The tonic pulse through all the chords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Of Memory at its task, unstaining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What faithless Heart had fouled, and Time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Had put in storage, was the guilt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From which my House of Life was built,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Each joist a penitential rhyme.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But the long cloud that veils the moon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the long wood that leads to light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Shed double darkness on the Night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Of the Soul, and the end comes soon.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A5412FA" wp14:editId="0668E800">
            <wp:simplePos x="0" y="0"/>
            <wp:positionH relativeFrom="margin">
              <wp:posOffset>4895850</wp:posOffset>
            </wp:positionH>
            <wp:positionV relativeFrom="margin">
              <wp:posOffset>-200025</wp:posOffset>
            </wp:positionV>
            <wp:extent cx="914400" cy="914400"/>
            <wp:effectExtent l="0" t="0" r="0" b="0"/>
            <wp:wrapSquare wrapText="bothSides"/>
            <wp:docPr id="207" name="Picture 295" descr="Lizzie Siddal Study Ophiel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Lizzie Siddal Study Ophielia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  <w:lang w:val="en-GB"/>
        </w:rPr>
        <w:t>At a table, in a dark room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 called to you, and you replied</w:t>
      </w:r>
      <w:r w:rsidRPr="003F497A">
        <w:rPr>
          <w:rFonts w:ascii="Times New Roman" w:hAnsi="Times New Roman"/>
          <w:noProof/>
          <w:sz w:val="20"/>
          <w:szCs w:val="20"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That you were not the one who died.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Who spoke to me, then, through the gloom?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Lizzie speaks to Gabriel from the divan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  <w:t>where she lies with her head in my lap.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sz w:val="18"/>
          <w:szCs w:val="18"/>
          <w:lang w:val="en-GB"/>
        </w:rPr>
      </w:pPr>
      <w:r w:rsidRPr="009D4745">
        <w:rPr>
          <w:i/>
          <w:iCs/>
          <w:lang w:val="en-GB"/>
        </w:rPr>
        <w:t>3. Lizzie to Gabriel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Ada Leverson’s note</w:t>
      </w:r>
      <w:r w:rsidRPr="009D4745">
        <w:rPr>
          <w:sz w:val="18"/>
          <w:szCs w:val="18"/>
          <w:lang w:val="en-GB"/>
        </w:rPr>
        <w:t>.—[Mr V]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You were with </w:t>
      </w:r>
      <w:r w:rsidRPr="009D4745">
        <w:rPr>
          <w:lang w:val="en-GB"/>
        </w:rPr>
        <w:t>her</w:t>
      </w:r>
      <w:r w:rsidRPr="009D4745">
        <w:rPr>
          <w:i/>
          <w:iCs/>
          <w:lang w:val="en-GB"/>
        </w:rPr>
        <w:t xml:space="preserve"> the night I died,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Fanny Cornforth, perhaps.</w:t>
      </w:r>
    </w:p>
    <w:p w:rsidR="006074FB" w:rsidRPr="009D4745" w:rsidRDefault="006074FB" w:rsidP="006074FB">
      <w:pPr>
        <w:tabs>
          <w:tab w:val="left" w:pos="270"/>
          <w:tab w:val="left" w:pos="648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Weren’t you, my Guggums, my Don Juan?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990020" wp14:editId="65A680F9">
            <wp:simplePos x="0" y="0"/>
            <wp:positionH relativeFrom="margin">
              <wp:posOffset>4152265</wp:posOffset>
            </wp:positionH>
            <wp:positionV relativeFrom="margin">
              <wp:posOffset>1914525</wp:posOffset>
            </wp:positionV>
            <wp:extent cx="1343025" cy="1428750"/>
            <wp:effectExtent l="0" t="0" r="9525" b="0"/>
            <wp:wrapSquare wrapText="bothSides"/>
            <wp:docPr id="208" name="Picture 12" descr="http://upload.wikimedia.org/wikipedia/commons/thumb/d/dd/Siddal-photo.jpg/220px-Siddal-phot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d/dd/Siddal-photo.jpg/220px-Siddal-photo.jpg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  <w:lang w:val="en-GB"/>
        </w:rPr>
        <w:t xml:space="preserve">  The woods are dark, dark is the Ruin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Whose crumbling is a suicide.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clearing where we two once stood,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Remember? held a secret fane</w:t>
      </w:r>
    </w:p>
    <w:p w:rsidR="006074FB" w:rsidRPr="009D4745" w:rsidRDefault="006074FB" w:rsidP="006074FB">
      <w:pPr>
        <w:tabs>
          <w:tab w:val="left" w:pos="270"/>
          <w:tab w:val="right" w:pos="806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there we made ourselves a vain</w:t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Religion, and we called it good.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Memories of when we stood beneath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The clinging trees in that dark wood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Are your soul’s ghostly Tantalus food,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FAEB6E3" wp14:editId="2CAAED05">
            <wp:simplePos x="0" y="0"/>
            <wp:positionH relativeFrom="margin">
              <wp:posOffset>4105275</wp:posOffset>
            </wp:positionH>
            <wp:positionV relativeFrom="margin">
              <wp:posOffset>3733800</wp:posOffset>
            </wp:positionV>
            <wp:extent cx="1581150" cy="1419225"/>
            <wp:effectExtent l="0" t="0" r="0" b="9525"/>
            <wp:wrapSquare wrapText="bothSides"/>
            <wp:docPr id="209" name="Pictur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  <w:lang w:val="en-GB"/>
        </w:rPr>
        <w:t>And my death is the air you breathe.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I haunt you as you haunted me.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When you first saw me, sweet, I was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In a tub, freezing for the cause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Of Art, and for Millais: to be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The true Ophelia, feel as she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Felt as she slid downstream to Death,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i/>
          <w:iCs/>
          <w:lang w:val="en-GB"/>
        </w:rPr>
        <w:t xml:space="preserve">  Singing, till </w:t>
      </w:r>
      <w:r w:rsidRPr="009D4745">
        <w:rPr>
          <w:i/>
          <w:iCs/>
          <w:lang w:val="en-GB"/>
        </w:rPr>
        <w:t>water mixed with breath,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Snatches of lauds and balladry,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I drowned my health, and bathed my aches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In the green waters of a drug.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Like Poems of Resurrection dug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Out of the grave that Despair makes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For Hope are these, my words to you,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My fallen angel, Gabriel,</w:t>
      </w:r>
      <w:r w:rsidRPr="009D4745">
        <w:rPr>
          <w:rFonts w:ascii="Times New Roman" w:hAnsi="Times New Roman"/>
          <w:noProof/>
          <w:sz w:val="20"/>
          <w:szCs w:val="20"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the lines do not scan so well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As once they did, when they were new.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Here is what makes me so perverse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charms you with such evil charm: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You cannot do me any harm: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I do not love you, dear, and, worse,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D6816D2" wp14:editId="1D407E23">
            <wp:simplePos x="0" y="0"/>
            <wp:positionH relativeFrom="margin">
              <wp:posOffset>4857750</wp:posOffset>
            </wp:positionH>
            <wp:positionV relativeFrom="margin">
              <wp:posOffset>-295275</wp:posOffset>
            </wp:positionV>
            <wp:extent cx="1647825" cy="1181100"/>
            <wp:effectExtent l="0" t="0" r="9525" b="0"/>
            <wp:wrapSquare wrapText="bothSides"/>
            <wp:docPr id="210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  <w:lang w:val="en-GB"/>
        </w:rPr>
        <w:t>I do not need you. I am a scandal</w:t>
      </w:r>
      <w:r w:rsidRPr="006074FB">
        <w:rPr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Of beauty, and am wholly free.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All you can do is mirror me,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And tie the latchet of my sandal,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If I elect you to the honour.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 am a wild thing, and uncanny.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Alexa Wilding, say, or Fanny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Cornforth, </w:t>
      </w:r>
      <w:r>
        <w:rPr>
          <w:i/>
          <w:iCs/>
          <w:lang w:val="en-GB"/>
        </w:rPr>
        <w:t>ah, the</w:t>
      </w:r>
      <w:r w:rsidRPr="009D4745">
        <w:rPr>
          <w:i/>
          <w:iCs/>
          <w:lang w:val="en-GB"/>
        </w:rPr>
        <w:t xml:space="preserve"> outrageous stunner</w:t>
      </w:r>
      <w:r>
        <w:rPr>
          <w:i/>
          <w:iCs/>
          <w:lang w:val="en-GB"/>
        </w:rPr>
        <w:t>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i/>
          <w:iCs/>
          <w:lang w:val="en-GB"/>
        </w:rPr>
        <w:t>And she you call the Elephant</w:t>
      </w:r>
    </w:p>
    <w:p w:rsidR="006074FB" w:rsidRPr="009D4745" w:rsidRDefault="006074FB" w:rsidP="006074FB">
      <w:pPr>
        <w:tabs>
          <w:tab w:val="left" w:pos="270"/>
          <w:tab w:val="left" w:pos="6390"/>
        </w:tabs>
        <w:spacing w:after="0" w:line="240" w:lineRule="auto"/>
        <w:ind w:right="-14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 xml:space="preserve">  Are but the mourning of my Eve,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They replaced me as your models and lovers.</w:t>
      </w:r>
    </w:p>
    <w:p w:rsidR="006074FB" w:rsidRPr="009D4745" w:rsidRDefault="006074FB" w:rsidP="006074FB">
      <w:pPr>
        <w:tabs>
          <w:tab w:val="left" w:pos="270"/>
          <w:tab w:val="left" w:pos="6390"/>
        </w:tabs>
        <w:spacing w:after="0" w:line="240" w:lineRule="auto"/>
        <w:ind w:right="-14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Guggums. It is for me you grieve,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Like a Lilith’s Lilith they supplanted me.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ind w:right="-14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>Who for so many does did pant,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drawing>
          <wp:anchor distT="0" distB="0" distL="114300" distR="160782" simplePos="0" relativeHeight="251667456" behindDoc="0" locked="0" layoutInCell="1" allowOverlap="1" wp14:anchorId="2B4CB1A1" wp14:editId="38473977">
            <wp:simplePos x="0" y="0"/>
            <wp:positionH relativeFrom="margin">
              <wp:posOffset>4638675</wp:posOffset>
            </wp:positionH>
            <wp:positionV relativeFrom="margin">
              <wp:posOffset>2981325</wp:posOffset>
            </wp:positionV>
            <wp:extent cx="733425" cy="1503680"/>
            <wp:effectExtent l="0" t="0" r="9525" b="1270"/>
            <wp:wrapSquare wrapText="bothSides"/>
            <wp:docPr id="211" name="Picture 14" descr="http://25.media.tumblr.com/tumblr_mcnj3ifWlB1rh888mo4_2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5.media.tumblr.com/tumblr_mcnj3ifWlB1rh888mo4_250.jpg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  <w:lang w:val="en-GB"/>
        </w:rPr>
        <w:t>And, like the hart that fouls the fount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Of Immortality for which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He thirsts, consigned me to a ditch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Who should have been your Eden Mount.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And stillborn as a hopeless dream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Was the issue of my lonely hours.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Ophelia wept in herbs and flowers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And sank into a laudanum stream.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How sour at times, and out of key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Thy sweet bells seem to jangle now!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 Old Adam, sweat pours from thy brow,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Half-monk, half-monkey, ah! for thee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To toll the long contrite blue bells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Of my poetic Resurrection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nurse an unfulfilled erection</w:t>
      </w: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i/>
          <w:iCs/>
          <w:lang w:val="en-GB"/>
        </w:rPr>
        <w:t>In Purgatory’s chaste halls and Hells!</w:t>
      </w: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</w:p>
    <w:p w:rsidR="006074FB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444F045" wp14:editId="23C269D3">
            <wp:simplePos x="0" y="0"/>
            <wp:positionH relativeFrom="margin">
              <wp:posOffset>1876425</wp:posOffset>
            </wp:positionH>
            <wp:positionV relativeFrom="margin">
              <wp:posOffset>7200900</wp:posOffset>
            </wp:positionV>
            <wp:extent cx="2781300" cy="1225550"/>
            <wp:effectExtent l="0" t="0" r="0" b="0"/>
            <wp:wrapSquare wrapText="bothSides"/>
            <wp:docPr id="212" name="Pictur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FB" w:rsidRDefault="006074FB">
      <w:pPr>
        <w:rPr>
          <w:noProof/>
        </w:rPr>
      </w:pPr>
      <w:r>
        <w:rPr>
          <w:noProof/>
        </w:rPr>
        <w:br w:type="page"/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38881E4" wp14:editId="06EBF288">
            <wp:simplePos x="0" y="0"/>
            <wp:positionH relativeFrom="margin">
              <wp:posOffset>5219700</wp:posOffset>
            </wp:positionH>
            <wp:positionV relativeFrom="margin">
              <wp:posOffset>-85725</wp:posOffset>
            </wp:positionV>
            <wp:extent cx="1314450" cy="1314450"/>
            <wp:effectExtent l="0" t="0" r="0" b="0"/>
            <wp:wrapSquare wrapText="bothSides"/>
            <wp:docPr id="213" name="Picture 10" descr="http://i482.photobucket.com/albums/rr182/rosesbleu/AdaLevers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482.photobucket.com/albums/rr182/rosesbleu/AdaLeverson.jpg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5.</w:t>
      </w:r>
      <w:r w:rsidRPr="006074FB">
        <w:rPr>
          <w:noProof/>
        </w:rPr>
        <w:t xml:space="preserve"> 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And back to mad </w:t>
      </w:r>
      <w:r w:rsidRPr="009D4745">
        <w:rPr>
          <w:i/>
          <w:iCs/>
          <w:lang w:val="en-GB"/>
        </w:rPr>
        <w:t>frottage</w:t>
      </w:r>
      <w:r w:rsidRPr="009D4745">
        <w:rPr>
          <w:lang w:val="en-GB"/>
        </w:rPr>
        <w:t xml:space="preserve"> and other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Heavenly Purgatories of Hell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Do we return… Poor Gabriel!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penalty is the sin’s brother,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8"/>
          <w:szCs w:val="18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And recompense is injury’s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Sister, and ah, how sweet a fiddle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To stroke is vengeance! (Lizzie Siddal,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My beauteous dear! We mustn’t tease.)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6"/>
          <w:szCs w:val="26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I trust all’s well with your age-old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Latest </w:t>
      </w:r>
      <w:r w:rsidRPr="009D4745">
        <w:rPr>
          <w:i/>
          <w:iCs/>
          <w:lang w:val="en-GB"/>
        </w:rPr>
        <w:t>hoc opus</w:t>
      </w:r>
      <w:r w:rsidRPr="009D4745">
        <w:rPr>
          <w:lang w:val="en-GB"/>
        </w:rPr>
        <w:t>, it all sounds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Quite laboured! When you go your rounds,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Dear, bundle up, or you’ll catch cold.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</w:p>
    <w:p w:rsidR="006074FB" w:rsidRPr="00912064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12064">
        <w:rPr>
          <w:i/>
          <w:iCs/>
          <w:lang w:val="en-GB"/>
        </w:rPr>
        <w:t>Yours affectionately,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rFonts w:ascii="French Script MT" w:hAnsi="French Script MT" w:cs="French Script MT"/>
          <w:sz w:val="26"/>
          <w:szCs w:val="26"/>
          <w:lang w:val="en-GB"/>
        </w:rPr>
      </w:pPr>
    </w:p>
    <w:p w:rsidR="006074FB" w:rsidRPr="009D4745" w:rsidRDefault="006074FB" w:rsidP="006074FB">
      <w:pPr>
        <w:keepNext/>
        <w:tabs>
          <w:tab w:val="left" w:pos="5040"/>
        </w:tabs>
        <w:spacing w:after="0" w:line="240" w:lineRule="auto"/>
        <w:outlineLvl w:val="2"/>
        <w:rPr>
          <w:rFonts w:ascii="French Script MT" w:hAnsi="French Script MT" w:cs="French Script MT"/>
          <w:b/>
          <w:bCs/>
          <w:i/>
          <w:iCs/>
          <w:color w:val="00B050"/>
          <w:sz w:val="68"/>
          <w:szCs w:val="68"/>
          <w:lang w:val="en-GB"/>
        </w:rPr>
      </w:pPr>
      <w:r w:rsidRPr="009D4745">
        <w:rPr>
          <w:rFonts w:ascii="French Script MT" w:hAnsi="French Script MT" w:cs="French Script MT"/>
          <w:b/>
          <w:bCs/>
          <w:i/>
          <w:iCs/>
          <w:color w:val="00B050"/>
          <w:sz w:val="68"/>
          <w:szCs w:val="68"/>
          <w:lang w:val="en-GB"/>
        </w:rPr>
        <w:t>Sphinx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14"/>
          <w:szCs w:val="14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30"/>
          <w:szCs w:val="3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sz w:val="20"/>
          <w:szCs w:val="20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i/>
          <w:iCs/>
          <w:lang w:val="en-GB"/>
        </w:rPr>
      </w:pPr>
      <w:r w:rsidRPr="009D4745">
        <w:rPr>
          <w:lang w:val="en-GB"/>
        </w:rPr>
        <w:t xml:space="preserve">6. </w:t>
      </w:r>
      <w:r w:rsidRPr="009D4745">
        <w:rPr>
          <w:i/>
          <w:iCs/>
          <w:lang w:val="en-GB"/>
        </w:rPr>
        <w:t>Reply by Telepathogram: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24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Dear Sphinx, I savour this tableau.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Too soon you choose to draw the curtain!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In a mad world— this much is certain—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The curtain falls on every show.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24"/>
          <w:lang w:val="en-GB"/>
        </w:rPr>
      </w:pP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In church, in temple or in mosque, her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Face, and the lust it sparked, would be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 xml:space="preserve">  The same religion. Think of me,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lang w:val="en-GB"/>
        </w:rPr>
      </w:pPr>
      <w:r w:rsidRPr="009D4745">
        <w:rPr>
          <w:lang w:val="en-GB"/>
        </w:rPr>
        <w:t>My dear Sphinx.—Your affectionate</w:t>
      </w:r>
    </w:p>
    <w:p w:rsidR="006074FB" w:rsidRPr="009D4745" w:rsidRDefault="006074FB" w:rsidP="006074FB">
      <w:pPr>
        <w:tabs>
          <w:tab w:val="left" w:pos="270"/>
        </w:tabs>
        <w:spacing w:after="0" w:line="240" w:lineRule="auto"/>
        <w:rPr>
          <w:sz w:val="38"/>
          <w:szCs w:val="38"/>
          <w:lang w:val="en-GB"/>
        </w:rPr>
      </w:pPr>
    </w:p>
    <w:p w:rsidR="006074FB" w:rsidRPr="00CF2EB2" w:rsidRDefault="006074FB" w:rsidP="006074FB">
      <w:pPr>
        <w:tabs>
          <w:tab w:val="left" w:pos="270"/>
        </w:tabs>
        <w:spacing w:after="0" w:line="240" w:lineRule="auto"/>
        <w:rPr>
          <w:rFonts w:ascii="French Script MT" w:hAnsi="French Script MT" w:cs="French Script MT"/>
          <w:b/>
          <w:bCs/>
          <w:i/>
          <w:iCs/>
          <w:color w:val="002060"/>
          <w:sz w:val="68"/>
          <w:szCs w:val="68"/>
          <w:lang w:val="en-GB"/>
        </w:rPr>
      </w:pPr>
      <w:r w:rsidRPr="00CF2EB2">
        <w:rPr>
          <w:rFonts w:ascii="French Script MT" w:hAnsi="French Script MT" w:cs="French Script MT"/>
          <w:b/>
          <w:bCs/>
          <w:i/>
          <w:iCs/>
          <w:color w:val="002060"/>
          <w:sz w:val="68"/>
          <w:szCs w:val="68"/>
          <w:lang w:val="en-GB"/>
        </w:rPr>
        <w:t>Oscar</w:t>
      </w:r>
    </w:p>
    <w:p w:rsidR="00CA25BE" w:rsidRDefault="00CA25BE">
      <w:r>
        <w:br w:type="page"/>
      </w:r>
    </w:p>
    <w:p w:rsidR="004D2B5A" w:rsidRPr="00CA25BE" w:rsidRDefault="00CA25BE" w:rsidP="006074FB">
      <w:pPr>
        <w:rPr>
          <w:b/>
          <w:i/>
          <w:sz w:val="34"/>
        </w:rPr>
      </w:pPr>
      <w:r>
        <w:rPr>
          <w:b/>
          <w:i/>
          <w:sz w:val="34"/>
        </w:rPr>
        <w:lastRenderedPageBreak/>
        <w:t xml:space="preserve">                                    </w:t>
      </w:r>
      <w:r w:rsidRPr="00CA25BE">
        <w:rPr>
          <w:b/>
          <w:i/>
          <w:sz w:val="34"/>
        </w:rPr>
        <w:t>Musical Program</w:t>
      </w:r>
    </w:p>
    <w:p w:rsidR="00CA25BE" w:rsidRDefault="00CA25BE" w:rsidP="006074FB"/>
    <w:p w:rsidR="00CA25BE" w:rsidRPr="00820030" w:rsidRDefault="00CA25BE" w:rsidP="00CA25BE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Page 3</w:t>
      </w: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562F36">
        <w:rPr>
          <w:sz w:val="26"/>
        </w:rPr>
        <w:t xml:space="preserve">Bach, </w:t>
      </w:r>
      <w:r w:rsidRPr="00562F36">
        <w:rPr>
          <w:i/>
          <w:sz w:val="26"/>
        </w:rPr>
        <w:t>The Well-Tempered Clavier</w:t>
      </w:r>
      <w:r w:rsidRPr="00562F36">
        <w:rPr>
          <w:sz w:val="26"/>
        </w:rPr>
        <w:t xml:space="preserve">, Book I: </w:t>
      </w:r>
      <w:r>
        <w:rPr>
          <w:i/>
          <w:sz w:val="26"/>
        </w:rPr>
        <w:t>Prelude and F</w:t>
      </w:r>
      <w:r w:rsidRPr="00562F36">
        <w:rPr>
          <w:i/>
          <w:sz w:val="26"/>
        </w:rPr>
        <w:t xml:space="preserve">ugue No. </w:t>
      </w:r>
      <w:r>
        <w:rPr>
          <w:i/>
          <w:sz w:val="26"/>
        </w:rPr>
        <w:t>3</w:t>
      </w:r>
      <w:r w:rsidRPr="00562F36">
        <w:rPr>
          <w:i/>
          <w:sz w:val="26"/>
        </w:rPr>
        <w:t xml:space="preserve"> in </w:t>
      </w:r>
      <w:r>
        <w:rPr>
          <w:i/>
          <w:sz w:val="26"/>
        </w:rPr>
        <w:t>C Sharp Major</w:t>
      </w:r>
      <w:r>
        <w:rPr>
          <w:sz w:val="26"/>
        </w:rPr>
        <w:t>. Friedrich Gulda, piano.</w:t>
      </w: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Pr="007838AC" w:rsidRDefault="00CA25BE" w:rsidP="00CA25BE">
      <w:pPr>
        <w:rPr>
          <w:b/>
          <w:i/>
          <w:sz w:val="28"/>
        </w:rPr>
      </w:pPr>
      <w:r>
        <w:rPr>
          <w:b/>
          <w:sz w:val="28"/>
        </w:rPr>
        <w:t>Page 4</w:t>
      </w:r>
    </w:p>
    <w:p w:rsidR="00CA25BE" w:rsidRPr="00281FB3" w:rsidRDefault="00CA25BE" w:rsidP="00CA25BE">
      <w:pPr>
        <w:spacing w:after="0" w:line="240" w:lineRule="auto"/>
        <w:rPr>
          <w:sz w:val="2"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7838AC">
        <w:rPr>
          <w:sz w:val="26"/>
        </w:rPr>
        <w:t xml:space="preserve">Bach, </w:t>
      </w:r>
      <w:r w:rsidRPr="007838AC">
        <w:rPr>
          <w:i/>
          <w:sz w:val="26"/>
        </w:rPr>
        <w:t>The Passion of Our Lord according to St. Matthew</w:t>
      </w:r>
      <w:r w:rsidRPr="007838AC">
        <w:rPr>
          <w:sz w:val="26"/>
        </w:rPr>
        <w:t>,</w:t>
      </w:r>
      <w:r>
        <w:rPr>
          <w:sz w:val="26"/>
        </w:rPr>
        <w:t xml:space="preserve"> BWV 244. No. 1 Double Chorus: “</w:t>
      </w:r>
      <w:r w:rsidRPr="007838AC">
        <w:rPr>
          <w:sz w:val="26"/>
        </w:rPr>
        <w:t>Come, ye daughters.</w:t>
      </w:r>
      <w:r>
        <w:rPr>
          <w:sz w:val="26"/>
        </w:rPr>
        <w:t xml:space="preserve">” </w:t>
      </w:r>
      <w:r w:rsidRPr="007838AC">
        <w:rPr>
          <w:sz w:val="26"/>
        </w:rPr>
        <w:t>New York Philharmonic, Collegiate Chorus, Leonard Bernstein, conductor.</w:t>
      </w: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  <w:rPr>
          <w:rStyle w:val="Strong"/>
        </w:rPr>
      </w:pPr>
      <w:r>
        <w:rPr>
          <w:rStyle w:val="Strong"/>
        </w:rPr>
        <w:t>(Töchter Zion und Gläubige Seelen)</w:t>
      </w:r>
    </w:p>
    <w:p w:rsidR="00CA25BE" w:rsidRDefault="00CA25BE" w:rsidP="00CA25BE">
      <w:pPr>
        <w:spacing w:after="0" w:line="240" w:lineRule="auto"/>
      </w:pPr>
      <w:r>
        <w:br/>
        <w:t>Kommt, ihr Töchter, helft mir klagen,</w:t>
      </w:r>
      <w:r>
        <w:br/>
        <w:t>Sehet! - Wen? - den Bräutigam!</w:t>
      </w:r>
      <w:r>
        <w:br/>
        <w:t>Seht ihn! - Wie? - als wie ein Lamm.</w:t>
      </w:r>
      <w:r>
        <w:br/>
        <w:t>Sehet! - Was? - seht die Geduld,</w:t>
      </w:r>
    </w:p>
    <w:p w:rsidR="00CA25BE" w:rsidRDefault="00CA25BE" w:rsidP="00CA25BE">
      <w:pPr>
        <w:spacing w:after="0" w:line="240" w:lineRule="auto"/>
      </w:pPr>
      <w:r>
        <w:t>Seht! - Wohin? - auf unsre Schuld.</w:t>
      </w:r>
      <w:r>
        <w:br/>
        <w:t>Sehet ihn aus Lieb und Huld</w:t>
      </w:r>
      <w:r>
        <w:br/>
        <w:t>Holz zum Kreuze selber tragen.</w:t>
      </w:r>
    </w:p>
    <w:p w:rsidR="00CA25BE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</w:pPr>
      <w:r>
        <w:rPr>
          <w:rStyle w:val="Strong"/>
        </w:rPr>
        <w:t>(Daughters of Zion and Faithful Souls)</w:t>
      </w:r>
      <w:r>
        <w:br/>
        <w:t>Come, daughters, help me lament,</w:t>
      </w:r>
      <w:r>
        <w:br/>
        <w:t>behold! - Whom? - the Bridegroom!</w:t>
      </w:r>
      <w:r>
        <w:br/>
        <w:t>Behold Him! - How? - As a Lamb.</w:t>
      </w:r>
      <w:r>
        <w:br/>
        <w:t>Behold! - What? - behold the patience,</w:t>
      </w:r>
      <w:r>
        <w:br/>
        <w:t>look! - Where? - at our guilt.</w:t>
      </w:r>
      <w:r>
        <w:br/>
        <w:t>See Him, out of love and graciousness</w:t>
      </w:r>
      <w:r>
        <w:br/>
        <w:t>bear the wood for the Cross Himself.</w:t>
      </w:r>
    </w:p>
    <w:p w:rsidR="00CA25BE" w:rsidRPr="003D1CDD" w:rsidRDefault="00CA25BE" w:rsidP="00CA25BE">
      <w:pPr>
        <w:spacing w:after="0" w:line="240" w:lineRule="auto"/>
        <w:rPr>
          <w:sz w:val="16"/>
        </w:rPr>
      </w:pPr>
    </w:p>
    <w:p w:rsidR="00CA25BE" w:rsidRDefault="00CA25BE" w:rsidP="00CA25BE">
      <w:pPr>
        <w:spacing w:after="0" w:line="240" w:lineRule="auto"/>
        <w:ind w:left="720" w:hanging="720"/>
        <w:rPr>
          <w:b/>
          <w:bCs/>
        </w:rPr>
      </w:pPr>
      <w:r w:rsidRPr="004D692B">
        <w:rPr>
          <w:rStyle w:val="Strong"/>
          <w:b w:val="0"/>
        </w:rPr>
        <w:t>Trans. Pamela Dellal</w:t>
      </w:r>
      <w:r w:rsidRPr="004D692B">
        <w:rPr>
          <w:b/>
        </w:rPr>
        <w:br/>
      </w:r>
    </w:p>
    <w:p w:rsidR="00CA25BE" w:rsidRDefault="00CA25BE" w:rsidP="00CA25BE">
      <w:pPr>
        <w:spacing w:after="0" w:line="240" w:lineRule="auto"/>
        <w:rPr>
          <w:b/>
          <w:sz w:val="28"/>
        </w:rPr>
      </w:pPr>
    </w:p>
    <w:p w:rsidR="00CA25BE" w:rsidRPr="007838AC" w:rsidRDefault="00CA25BE" w:rsidP="00CA25BE">
      <w:pPr>
        <w:spacing w:after="0" w:line="240" w:lineRule="auto"/>
        <w:rPr>
          <w:b/>
        </w:rPr>
      </w:pPr>
      <w:r>
        <w:rPr>
          <w:b/>
          <w:sz w:val="28"/>
        </w:rPr>
        <w:t>Page 5</w:t>
      </w:r>
    </w:p>
    <w:p w:rsidR="00CA25BE" w:rsidRPr="003D1CDD" w:rsidRDefault="00CA25BE" w:rsidP="00CA25BE">
      <w:pPr>
        <w:pStyle w:val="Heading3"/>
        <w:rPr>
          <w:rFonts w:asciiTheme="minorHAnsi" w:hAnsiTheme="minorHAnsi"/>
          <w:b/>
          <w:sz w:val="23"/>
        </w:rPr>
      </w:pPr>
    </w:p>
    <w:p w:rsidR="00CA25BE" w:rsidRPr="00CA25BE" w:rsidRDefault="00CA25BE" w:rsidP="00CA25BE">
      <w:pPr>
        <w:pStyle w:val="Heading3"/>
        <w:rPr>
          <w:rFonts w:asciiTheme="minorHAnsi" w:hAnsiTheme="minorHAnsi"/>
          <w:b/>
          <w:i w:val="0"/>
          <w:sz w:val="26"/>
        </w:rPr>
      </w:pPr>
      <w:r w:rsidRPr="00CA25BE">
        <w:rPr>
          <w:rFonts w:asciiTheme="minorHAnsi" w:hAnsiTheme="minorHAnsi"/>
          <w:sz w:val="26"/>
        </w:rPr>
        <w:t xml:space="preserve">Bach, French Suite No. 5, </w:t>
      </w:r>
      <w:r w:rsidRPr="00CA25BE">
        <w:rPr>
          <w:rFonts w:asciiTheme="minorHAnsi" w:hAnsiTheme="minorHAnsi"/>
          <w:i w:val="0"/>
          <w:sz w:val="26"/>
        </w:rPr>
        <w:t>Allemande</w:t>
      </w:r>
      <w:r w:rsidRPr="00CA25BE">
        <w:rPr>
          <w:rFonts w:asciiTheme="minorHAnsi" w:hAnsiTheme="minorHAnsi"/>
          <w:sz w:val="26"/>
        </w:rPr>
        <w:t xml:space="preserve">. </w:t>
      </w:r>
      <w:r w:rsidRPr="00CA25BE">
        <w:rPr>
          <w:rFonts w:asciiTheme="minorHAnsi" w:hAnsiTheme="minorHAnsi"/>
          <w:i w:val="0"/>
          <w:sz w:val="26"/>
        </w:rPr>
        <w:t>Piotr Anderszewski, piano.</w:t>
      </w:r>
    </w:p>
    <w:p w:rsidR="00CA25BE" w:rsidRPr="00CA25BE" w:rsidRDefault="00CA25BE" w:rsidP="00CA25BE">
      <w:pPr>
        <w:spacing w:after="0" w:line="240" w:lineRule="auto"/>
        <w:rPr>
          <w:b/>
          <w:sz w:val="28"/>
        </w:rPr>
      </w:pPr>
    </w:p>
    <w:p w:rsidR="00CA25BE" w:rsidRDefault="00CA25BE" w:rsidP="00CA25BE">
      <w:pPr>
        <w:spacing w:after="0" w:line="240" w:lineRule="auto"/>
        <w:rPr>
          <w:b/>
          <w:sz w:val="30"/>
        </w:rPr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>
        <w:rPr>
          <w:b/>
          <w:sz w:val="30"/>
        </w:rPr>
        <w:lastRenderedPageBreak/>
        <w:t>Page 6</w:t>
      </w:r>
    </w:p>
    <w:p w:rsidR="00CA25BE" w:rsidRPr="003D1CDD" w:rsidRDefault="00CA25BE" w:rsidP="00CA25BE">
      <w:pPr>
        <w:pStyle w:val="Heading3"/>
        <w:rPr>
          <w:rFonts w:asciiTheme="minorHAnsi" w:hAnsiTheme="minorHAnsi"/>
          <w:b/>
          <w:sz w:val="21"/>
        </w:rPr>
      </w:pPr>
    </w:p>
    <w:p w:rsidR="00CA25BE" w:rsidRDefault="00CA25BE" w:rsidP="00CA25BE">
      <w:pPr>
        <w:pStyle w:val="Heading3"/>
        <w:rPr>
          <w:rFonts w:asciiTheme="minorHAnsi" w:hAnsiTheme="minorHAnsi"/>
          <w:b/>
        </w:rPr>
      </w:pPr>
      <w:r w:rsidRPr="00CA25BE">
        <w:rPr>
          <w:rFonts w:asciiTheme="minorHAnsi" w:hAnsiTheme="minorHAnsi"/>
          <w:i w:val="0"/>
          <w:sz w:val="26"/>
        </w:rPr>
        <w:t>Bach</w:t>
      </w:r>
      <w:r w:rsidRPr="00CA25BE">
        <w:rPr>
          <w:rFonts w:asciiTheme="minorHAnsi" w:hAnsiTheme="minorHAnsi"/>
          <w:sz w:val="26"/>
        </w:rPr>
        <w:t xml:space="preserve">, Crab Canon, from A Musical Offering. </w:t>
      </w:r>
      <w:r w:rsidRPr="00CA25BE">
        <w:rPr>
          <w:rFonts w:asciiTheme="minorHAnsi" w:hAnsiTheme="minorHAnsi"/>
          <w:i w:val="0"/>
          <w:sz w:val="26"/>
        </w:rPr>
        <w:t>Video by Jos Leys.</w:t>
      </w:r>
      <w:r w:rsidRPr="00CA25BE">
        <w:rPr>
          <w:rFonts w:asciiTheme="minorHAnsi" w:hAnsiTheme="minorHAnsi"/>
          <w:sz w:val="26"/>
        </w:rPr>
        <w:t xml:space="preserve"> </w:t>
      </w:r>
      <w:hyperlink r:id="rId84" w:history="1">
        <w:r w:rsidRPr="000D0912">
          <w:rPr>
            <w:rStyle w:val="Hyperlink"/>
            <w:rFonts w:asciiTheme="minorHAnsi" w:hAnsiTheme="minorHAnsi"/>
            <w:b/>
          </w:rPr>
          <w:t>http://www.youtube.com/watch?list=RDxUHQ2ybTejU&amp;v=xUHQ2ybTejU</w:t>
        </w:r>
      </w:hyperlink>
    </w:p>
    <w:p w:rsidR="00CA25BE" w:rsidRPr="000A504B" w:rsidRDefault="00CA25BE" w:rsidP="00CA25BE">
      <w:pPr>
        <w:spacing w:after="0" w:line="240" w:lineRule="auto"/>
        <w:rPr>
          <w:sz w:val="28"/>
        </w:rPr>
      </w:pPr>
    </w:p>
    <w:p w:rsidR="00CA25BE" w:rsidRDefault="00CA25BE" w:rsidP="00CA25BE">
      <w:pPr>
        <w:spacing w:after="0" w:line="240" w:lineRule="auto"/>
        <w:rPr>
          <w:b/>
          <w:sz w:val="30"/>
        </w:rPr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>
        <w:rPr>
          <w:b/>
          <w:sz w:val="30"/>
        </w:rPr>
        <w:t>Page 7</w:t>
      </w:r>
    </w:p>
    <w:p w:rsidR="00CA25BE" w:rsidRPr="003D1CDD" w:rsidRDefault="00CA25BE" w:rsidP="00CA25BE">
      <w:pPr>
        <w:spacing w:after="0" w:line="240" w:lineRule="auto"/>
        <w:rPr>
          <w:b/>
          <w:i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7838AC">
        <w:rPr>
          <w:sz w:val="26"/>
        </w:rPr>
        <w:t xml:space="preserve">Bach, </w:t>
      </w:r>
      <w:r w:rsidRPr="007838AC">
        <w:rPr>
          <w:i/>
          <w:sz w:val="26"/>
        </w:rPr>
        <w:t xml:space="preserve">The Passion of Our Lord according to St. </w:t>
      </w:r>
      <w:r>
        <w:rPr>
          <w:i/>
          <w:sz w:val="26"/>
        </w:rPr>
        <w:t xml:space="preserve">John, </w:t>
      </w:r>
      <w:r>
        <w:rPr>
          <w:sz w:val="26"/>
        </w:rPr>
        <w:t xml:space="preserve">BWV 245. </w:t>
      </w:r>
      <w:r w:rsidRPr="001764FE">
        <w:rPr>
          <w:sz w:val="26"/>
        </w:rPr>
        <w:t>No.</w:t>
      </w:r>
      <w:r>
        <w:rPr>
          <w:sz w:val="26"/>
        </w:rPr>
        <w:t xml:space="preserve"> </w:t>
      </w:r>
      <w:r w:rsidRPr="001764FE">
        <w:rPr>
          <w:sz w:val="26"/>
        </w:rPr>
        <w:t>1 Chorus: "Herr, unser Herrscher</w:t>
      </w:r>
      <w:r>
        <w:rPr>
          <w:sz w:val="26"/>
        </w:rPr>
        <w:t>.</w:t>
      </w:r>
      <w:r w:rsidRPr="001764FE">
        <w:rPr>
          <w:sz w:val="26"/>
        </w:rPr>
        <w:t>"</w:t>
      </w:r>
      <w:r>
        <w:rPr>
          <w:sz w:val="26"/>
        </w:rPr>
        <w:t xml:space="preserve"> English Baroque Soloists, John Eliot Gardiner, conductor.</w:t>
      </w:r>
    </w:p>
    <w:p w:rsidR="00CA25BE" w:rsidRPr="003D1CDD" w:rsidRDefault="00CA25BE" w:rsidP="00CA25BE">
      <w:pPr>
        <w:spacing w:after="0" w:line="240" w:lineRule="auto"/>
        <w:rPr>
          <w:sz w:val="16"/>
        </w:rPr>
      </w:pPr>
    </w:p>
    <w:tbl>
      <w:tblPr>
        <w:tblW w:w="25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25"/>
      </w:tblGrid>
      <w:tr w:rsidR="00CA25BE" w:rsidRPr="00281FB3" w:rsidTr="001579C4">
        <w:trPr>
          <w:tblCellSpacing w:w="0" w:type="dxa"/>
        </w:trPr>
        <w:tc>
          <w:tcPr>
            <w:tcW w:w="5000" w:type="pct"/>
            <w:hideMark/>
          </w:tcPr>
          <w:p w:rsidR="00CA25BE" w:rsidRDefault="00CA25BE" w:rsidP="001579C4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281FB3">
              <w:rPr>
                <w:rFonts w:eastAsia="Times New Roman"/>
              </w:rPr>
              <w:t xml:space="preserve">Herr, unser Herrscher, dessen Ruhm </w:t>
            </w:r>
            <w:r w:rsidRPr="00281FB3">
              <w:rPr>
                <w:rFonts w:eastAsia="Times New Roman"/>
              </w:rPr>
              <w:br/>
              <w:t>In allen Landen herrlich ist!</w:t>
            </w:r>
            <w:r w:rsidRPr="00281FB3">
              <w:rPr>
                <w:rFonts w:eastAsia="Times New Roman"/>
              </w:rPr>
              <w:br/>
              <w:t>Zeig uns durch deine Passion,</w:t>
            </w:r>
            <w:r w:rsidRPr="00281FB3">
              <w:rPr>
                <w:rFonts w:eastAsia="Times New Roman"/>
              </w:rPr>
              <w:br/>
              <w:t>Daß du, der wahre Gottessohn,</w:t>
            </w:r>
          </w:p>
          <w:p w:rsidR="00CA25BE" w:rsidRDefault="00CA25BE" w:rsidP="001579C4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 w:rsidRPr="00281FB3">
              <w:rPr>
                <w:rFonts w:eastAsia="Times New Roman"/>
              </w:rPr>
              <w:t xml:space="preserve">Zu aller Zeit, </w:t>
            </w:r>
            <w:r w:rsidRPr="00281FB3">
              <w:rPr>
                <w:rFonts w:eastAsia="Times New Roman"/>
              </w:rPr>
              <w:br/>
              <w:t>Auch in der größten Niedrigkeit,</w:t>
            </w:r>
            <w:r w:rsidRPr="00281FB3">
              <w:rPr>
                <w:rFonts w:eastAsia="Times New Roman"/>
              </w:rPr>
              <w:br/>
              <w:t xml:space="preserve">Verherrlicht worden bist! </w:t>
            </w:r>
          </w:p>
          <w:p w:rsidR="00CA25BE" w:rsidRPr="002A1ADD" w:rsidRDefault="00CA25BE" w:rsidP="001579C4">
            <w:pPr>
              <w:spacing w:before="100" w:beforeAutospacing="1" w:after="100" w:afterAutospacing="1" w:line="240" w:lineRule="auto"/>
              <w:rPr>
                <w:rFonts w:eastAsia="Times New Roman"/>
              </w:rPr>
            </w:pPr>
            <w:r>
              <w:t xml:space="preserve">Lord, our ruler, Whose fame </w:t>
            </w:r>
            <w:r>
              <w:br/>
              <w:t>In every land is glorious!</w:t>
            </w:r>
            <w:r>
              <w:br/>
              <w:t>Show us, through Your passion,</w:t>
            </w:r>
            <w:r>
              <w:br/>
              <w:t>That You, the true Son of God,</w:t>
            </w:r>
            <w:r>
              <w:br/>
              <w:t>Through all time,</w:t>
            </w:r>
            <w:r>
              <w:br/>
              <w:t>Even in the greatest humiliation,</w:t>
            </w:r>
            <w:r>
              <w:br/>
              <w:t>Have become transfigured!</w:t>
            </w:r>
          </w:p>
        </w:tc>
      </w:tr>
    </w:tbl>
    <w:p w:rsidR="00CA25BE" w:rsidRPr="00281FB3" w:rsidRDefault="00CA25BE" w:rsidP="00CA25BE">
      <w:pPr>
        <w:spacing w:after="0" w:line="240" w:lineRule="auto"/>
        <w:rPr>
          <w:sz w:val="14"/>
        </w:rPr>
      </w:pPr>
    </w:p>
    <w:p w:rsidR="00CA25BE" w:rsidRDefault="00CA25BE" w:rsidP="00CA25BE">
      <w:pPr>
        <w:spacing w:after="0" w:line="240" w:lineRule="auto"/>
      </w:pPr>
      <w:r w:rsidRPr="00281FB3">
        <w:t>Trans. Pamela Dellal</w:t>
      </w:r>
    </w:p>
    <w:p w:rsidR="00CA25BE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 w:rsidRPr="007838AC">
        <w:rPr>
          <w:b/>
          <w:sz w:val="30"/>
        </w:rPr>
        <w:t>Page</w:t>
      </w:r>
      <w:r>
        <w:rPr>
          <w:b/>
          <w:sz w:val="30"/>
        </w:rPr>
        <w:t xml:space="preserve"> 9</w:t>
      </w: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7838AC">
        <w:rPr>
          <w:sz w:val="26"/>
        </w:rPr>
        <w:t xml:space="preserve">Bach, </w:t>
      </w:r>
      <w:r w:rsidRPr="007838AC">
        <w:rPr>
          <w:i/>
          <w:sz w:val="26"/>
        </w:rPr>
        <w:t>The Passion of Our Lord according to St. Matthew</w:t>
      </w:r>
      <w:r w:rsidRPr="007838AC">
        <w:rPr>
          <w:sz w:val="26"/>
        </w:rPr>
        <w:t>, BWV 244.</w:t>
      </w:r>
      <w:r>
        <w:rPr>
          <w:sz w:val="26"/>
        </w:rPr>
        <w:t xml:space="preserve"> </w:t>
      </w:r>
      <w:r w:rsidRPr="001764FE">
        <w:rPr>
          <w:sz w:val="26"/>
        </w:rPr>
        <w:t xml:space="preserve">No. </w:t>
      </w:r>
      <w:r>
        <w:rPr>
          <w:sz w:val="26"/>
        </w:rPr>
        <w:t>68</w:t>
      </w:r>
      <w:r w:rsidRPr="001764FE">
        <w:rPr>
          <w:sz w:val="26"/>
        </w:rPr>
        <w:t xml:space="preserve"> Double Chorus: “In deepest grief, here sit we weeping.”</w:t>
      </w:r>
      <w:r w:rsidRPr="001764FE">
        <w:rPr>
          <w:sz w:val="30"/>
        </w:rPr>
        <w:t xml:space="preserve"> </w:t>
      </w:r>
      <w:r w:rsidRPr="007838AC">
        <w:rPr>
          <w:sz w:val="26"/>
        </w:rPr>
        <w:t>New York Philharmonic, Collegiate Chorus, Leonard Bernstein, conductor.</w:t>
      </w: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</w:pPr>
      <w:r>
        <w:t>Wir setzen uns mit Tränen nieder</w:t>
      </w:r>
      <w:r>
        <w:br/>
        <w:t>Und rufen dir im Grabe zu:</w:t>
      </w:r>
      <w:r>
        <w:br/>
        <w:t>Ruhe sanfte, sanfte ruh!</w:t>
      </w:r>
    </w:p>
    <w:p w:rsidR="00CA25BE" w:rsidRDefault="00CA25BE" w:rsidP="00CA25BE">
      <w:pPr>
        <w:spacing w:after="0" w:line="240" w:lineRule="auto"/>
      </w:pPr>
      <w:r>
        <w:t>Ruht, ihr ausgesognen Glieder!</w:t>
      </w:r>
      <w:r>
        <w:br/>
        <w:t>    - Ruhet sanfte, ruhet wohl. –</w:t>
      </w:r>
    </w:p>
    <w:p w:rsidR="00CA25BE" w:rsidRDefault="00CA25BE" w:rsidP="00CA25BE">
      <w:pPr>
        <w:spacing w:after="0" w:line="240" w:lineRule="auto"/>
      </w:pPr>
      <w:r>
        <w:t>Euer Grab und Leichenstein</w:t>
      </w:r>
      <w:r>
        <w:br/>
        <w:t>Soll den ängstlichen Gewissen</w:t>
      </w:r>
      <w:r>
        <w:br/>
      </w:r>
      <w:r>
        <w:lastRenderedPageBreak/>
        <w:t>Ein bequemes Ruhekissen</w:t>
      </w:r>
      <w:r>
        <w:br/>
        <w:t>Und der Seelen Ruhstatt sein.</w:t>
      </w:r>
      <w:r>
        <w:br/>
        <w:t>    - Ruhet sanfte, sanfte ruht! -</w:t>
      </w:r>
      <w:r>
        <w:br/>
        <w:t>Höchst vergnügt</w:t>
      </w:r>
      <w:r>
        <w:br/>
        <w:t>Schlummern da die Augen ein.</w:t>
      </w:r>
    </w:p>
    <w:p w:rsidR="00CA25BE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</w:pPr>
      <w:r>
        <w:t>We sit down with tears</w:t>
      </w:r>
      <w:r>
        <w:br/>
        <w:t>and call to You in the grave:</w:t>
      </w:r>
      <w:r>
        <w:br/>
        <w:t>rest gently, gently rest!</w:t>
      </w:r>
      <w:r>
        <w:br/>
        <w:t>Rest, you exhausted limbs!</w:t>
      </w:r>
      <w:r>
        <w:br/>
        <w:t xml:space="preserve">    - Rest gently, rest well. </w:t>
      </w:r>
    </w:p>
    <w:p w:rsidR="00CA25BE" w:rsidRDefault="00CA25BE" w:rsidP="00CA25BE">
      <w:pPr>
        <w:spacing w:after="0" w:line="240" w:lineRule="auto"/>
      </w:pPr>
      <w:r>
        <w:t> Your grave and headstone</w:t>
      </w:r>
      <w:r>
        <w:br/>
        <w:t> shall, for the anxious conscience,</w:t>
      </w:r>
      <w:r>
        <w:br/>
        <w:t> be a comfortable pillow</w:t>
      </w:r>
      <w:r>
        <w:br/>
        <w:t>and the resting place for the soul.</w:t>
      </w:r>
      <w:r>
        <w:br/>
        <w:t>    - rest gently, gently rest! -</w:t>
      </w:r>
      <w:r>
        <w:br/>
        <w:t> Highly contented,</w:t>
      </w:r>
      <w:r>
        <w:br/>
        <w:t> there the eyes fall asleep.</w:t>
      </w:r>
    </w:p>
    <w:p w:rsidR="00CA25BE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  <w:rPr>
          <w:rStyle w:val="Strong"/>
          <w:b w:val="0"/>
        </w:rPr>
      </w:pPr>
      <w:r>
        <w:t xml:space="preserve">Trans. </w:t>
      </w:r>
      <w:r w:rsidRPr="004D692B">
        <w:rPr>
          <w:rStyle w:val="Strong"/>
          <w:b w:val="0"/>
        </w:rPr>
        <w:t>Pamela Dellal</w:t>
      </w:r>
    </w:p>
    <w:p w:rsidR="00CA25BE" w:rsidRDefault="00CA25BE" w:rsidP="00CA25BE">
      <w:pPr>
        <w:spacing w:after="0" w:line="240" w:lineRule="auto"/>
        <w:rPr>
          <w:rStyle w:val="Strong"/>
          <w:b w:val="0"/>
        </w:rPr>
      </w:pPr>
    </w:p>
    <w:p w:rsidR="00CA25BE" w:rsidRDefault="00CA25BE" w:rsidP="00CA25BE">
      <w:pPr>
        <w:spacing w:after="0" w:line="240" w:lineRule="auto"/>
        <w:rPr>
          <w:b/>
          <w:sz w:val="30"/>
        </w:rPr>
      </w:pPr>
    </w:p>
    <w:p w:rsidR="00CA25BE" w:rsidRDefault="00CA25BE" w:rsidP="00CA25BE">
      <w:pPr>
        <w:spacing w:after="0" w:line="240" w:lineRule="auto"/>
        <w:rPr>
          <w:rStyle w:val="Strong"/>
          <w:b w:val="0"/>
        </w:rPr>
      </w:pPr>
      <w:r>
        <w:rPr>
          <w:b/>
          <w:sz w:val="30"/>
        </w:rPr>
        <w:t>Page 10</w:t>
      </w:r>
    </w:p>
    <w:p w:rsidR="00CA25BE" w:rsidRDefault="00CA25BE" w:rsidP="00CA25BE">
      <w:pPr>
        <w:spacing w:after="0" w:line="240" w:lineRule="auto"/>
        <w:rPr>
          <w:rStyle w:val="Strong"/>
          <w:b w:val="0"/>
        </w:rPr>
      </w:pPr>
    </w:p>
    <w:p w:rsidR="00CA25BE" w:rsidRDefault="00CA25BE" w:rsidP="00CA25BE">
      <w:pPr>
        <w:spacing w:after="0" w:line="240" w:lineRule="auto"/>
        <w:rPr>
          <w:rStyle w:val="st"/>
          <w:sz w:val="26"/>
          <w:szCs w:val="26"/>
        </w:rPr>
      </w:pPr>
      <w:r>
        <w:rPr>
          <w:rStyle w:val="st"/>
          <w:sz w:val="26"/>
          <w:szCs w:val="26"/>
        </w:rPr>
        <w:t xml:space="preserve">Wagner, </w:t>
      </w:r>
      <w:r>
        <w:rPr>
          <w:rStyle w:val="st"/>
          <w:i/>
          <w:sz w:val="26"/>
          <w:szCs w:val="26"/>
        </w:rPr>
        <w:t xml:space="preserve">Das Rheingold. </w:t>
      </w:r>
      <w:r>
        <w:rPr>
          <w:rStyle w:val="st"/>
          <w:sz w:val="26"/>
          <w:szCs w:val="26"/>
        </w:rPr>
        <w:t>“</w:t>
      </w:r>
      <w:r w:rsidRPr="00CA13ED">
        <w:rPr>
          <w:rStyle w:val="st"/>
          <w:sz w:val="26"/>
          <w:szCs w:val="26"/>
        </w:rPr>
        <w:t>Entrance Of The Gods Into Valhalla</w:t>
      </w:r>
      <w:r>
        <w:rPr>
          <w:rStyle w:val="st"/>
          <w:sz w:val="26"/>
          <w:szCs w:val="26"/>
        </w:rPr>
        <w:t xml:space="preserve">.” Cleveland Orchestra, George Szell, conductor. </w:t>
      </w:r>
    </w:p>
    <w:p w:rsidR="00CA25BE" w:rsidRPr="003D1CDD" w:rsidRDefault="00CA25BE" w:rsidP="00CA25BE">
      <w:pPr>
        <w:spacing w:after="0" w:line="240" w:lineRule="auto"/>
        <w:rPr>
          <w:b/>
        </w:rPr>
      </w:pPr>
    </w:p>
    <w:p w:rsidR="00CA25BE" w:rsidRDefault="00CA25BE" w:rsidP="00CA25BE">
      <w:pPr>
        <w:spacing w:after="0" w:line="240" w:lineRule="auto"/>
        <w:rPr>
          <w:b/>
          <w:sz w:val="30"/>
        </w:rPr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>
        <w:rPr>
          <w:b/>
          <w:sz w:val="30"/>
        </w:rPr>
        <w:t>Page 10</w:t>
      </w:r>
    </w:p>
    <w:p w:rsidR="00CA25BE" w:rsidRPr="00281FB3" w:rsidRDefault="00CA25BE" w:rsidP="00CA25BE">
      <w:pPr>
        <w:spacing w:after="0" w:line="240" w:lineRule="auto"/>
        <w:rPr>
          <w:b/>
          <w:i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5164C7">
        <w:rPr>
          <w:sz w:val="26"/>
        </w:rPr>
        <w:t xml:space="preserve">Schubert, </w:t>
      </w:r>
      <w:r w:rsidRPr="005164C7">
        <w:rPr>
          <w:i/>
          <w:sz w:val="26"/>
        </w:rPr>
        <w:t>Gretchen am Spinnrade</w:t>
      </w:r>
      <w:r w:rsidRPr="005164C7">
        <w:rPr>
          <w:sz w:val="26"/>
        </w:rPr>
        <w:t>. Ren</w:t>
      </w:r>
      <w:r>
        <w:rPr>
          <w:sz w:val="26"/>
        </w:rPr>
        <w:t>é</w:t>
      </w:r>
      <w:r w:rsidRPr="005164C7">
        <w:rPr>
          <w:sz w:val="26"/>
        </w:rPr>
        <w:t>e Fleming, soprano.</w:t>
      </w:r>
    </w:p>
    <w:p w:rsidR="00CA25BE" w:rsidRPr="00BD18C1" w:rsidRDefault="00CA25BE" w:rsidP="00CA25BE">
      <w:pPr>
        <w:spacing w:after="0" w:line="240" w:lineRule="auto"/>
        <w:rPr>
          <w:sz w:val="10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Meine Ruh' ist hin,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 Herz ist schwer,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Ich finde sie nimmer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nimmermehr.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Wo ich ihn nicht hab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Ist mir das Grab,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Die ganze Welt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Ist mir vergällt.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4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 armer Kopf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Ist mir verrückt,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 armer Sinn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Ist mir zerstückt.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lastRenderedPageBreak/>
        <w:t>Meine Ruh' ist hin,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 Herz ist schwer,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Ich finde sie nimmer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nimmermehr.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4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Nach ihm nur schau ich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Zum Fenster hinaus,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Nach ihm nur geh ich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Aus dem Haus.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4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Sein hoher Gang,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Sein' edle Gestalt,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Seine Mundes Lächeln,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Seiner Augen Gewalt,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4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seiner Rede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Zauberfluß,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Sein Händedruck,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ach, sein Kuß!</w:t>
      </w:r>
    </w:p>
    <w:p w:rsidR="00CA25BE" w:rsidRPr="008D6548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Meine Ruh' ist hin,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 Herz ist schwer,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Ich finde sie nimmer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nimmermehr.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Mein Busen drängt sich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Nach ihm hin.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>
        <w:rPr>
          <w:rFonts w:eastAsia="Times New Roman" w:cs="Courier New"/>
        </w:rPr>
        <w:t>Ach</w:t>
      </w:r>
      <w:r w:rsidRPr="003D1CDD">
        <w:rPr>
          <w:rFonts w:eastAsia="Times New Roman" w:cs="Courier New"/>
        </w:rPr>
        <w:t xml:space="preserve"> dürft ich fassen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halten ihn,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4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Und küssen ihn,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So wie ich wollt,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 seinen Küssen</w:t>
      </w:r>
    </w:p>
    <w:p w:rsidR="00CA25BE" w:rsidRPr="008D6548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</w:rPr>
      </w:pPr>
      <w:r w:rsidRPr="003D1CDD">
        <w:rPr>
          <w:rFonts w:eastAsia="Times New Roman" w:cs="Courier New"/>
        </w:rPr>
        <w:t>Vergehen sollt!</w:t>
      </w:r>
    </w:p>
    <w:p w:rsidR="00CA25BE" w:rsidRPr="008D6548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6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</w:rPr>
      </w:pPr>
      <w:r w:rsidRPr="003D1CDD">
        <w:rPr>
          <w:rFonts w:eastAsia="Times New Roman" w:cs="Courier New"/>
          <w:b/>
        </w:rPr>
        <w:t>Gretchen at the Spinning Wheel</w:t>
      </w:r>
    </w:p>
    <w:p w:rsidR="00CA25BE" w:rsidRPr="008D6548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8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peace is gone,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heart is heavy,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 will find it never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never more.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Where I do not have him,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That is the grave,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The whole world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 bitter to me.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Default="00CA25BE">
      <w:pPr>
        <w:rPr>
          <w:rFonts w:eastAsia="Times New Roman" w:cs="Courier New"/>
        </w:rPr>
      </w:pPr>
      <w:r>
        <w:rPr>
          <w:rFonts w:eastAsia="Times New Roman" w:cs="Courier New"/>
        </w:rPr>
        <w:br w:type="page"/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lastRenderedPageBreak/>
        <w:t>My poor head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 crazy to me,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poor mind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Is torn apart.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peace is gone,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heart is heavy,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 will find it never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never more.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 xml:space="preserve">For him only, I look 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Out the window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Only for him do I go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Out of the house.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His tall walk,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His noble figure,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His mouth's smile,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His eyes' power,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his mouth's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Magic flow,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His handclasp,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ah!  his kiss!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peace is gone,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heart is heavy,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 will find it never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never more.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My bosom urges itself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toward him.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Ah, might I grasp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hold him!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And kiss him,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As I would wish,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At his kisses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I should die!</w:t>
      </w: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A25BE" w:rsidRPr="003D1CDD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3D1CDD">
        <w:rPr>
          <w:rFonts w:eastAsia="Times New Roman" w:cs="Courier New"/>
        </w:rPr>
        <w:t>Trans. Lynn Thompson</w:t>
      </w:r>
    </w:p>
    <w:p w:rsidR="00CA25BE" w:rsidRDefault="00CA25BE" w:rsidP="00CA2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2"/>
          <w:szCs w:val="20"/>
        </w:rPr>
      </w:pPr>
    </w:p>
    <w:p w:rsidR="00CA25BE" w:rsidRPr="008C3F02" w:rsidRDefault="00CA25BE" w:rsidP="00CA25BE">
      <w:pPr>
        <w:spacing w:after="0" w:line="240" w:lineRule="auto"/>
        <w:rPr>
          <w:b/>
          <w:sz w:val="20"/>
        </w:rPr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 w:rsidRPr="007838AC">
        <w:rPr>
          <w:b/>
          <w:sz w:val="30"/>
        </w:rPr>
        <w:t>Page 11</w:t>
      </w:r>
    </w:p>
    <w:p w:rsidR="00CA25BE" w:rsidRPr="00281FB3" w:rsidRDefault="00CA25BE" w:rsidP="00CA25BE">
      <w:pPr>
        <w:spacing w:after="0" w:line="240" w:lineRule="auto"/>
        <w:rPr>
          <w:b/>
          <w:i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>
        <w:rPr>
          <w:sz w:val="26"/>
        </w:rPr>
        <w:t>Galuppi</w:t>
      </w:r>
      <w:r w:rsidRPr="005164C7">
        <w:rPr>
          <w:sz w:val="26"/>
        </w:rPr>
        <w:t xml:space="preserve">, </w:t>
      </w:r>
      <w:r>
        <w:rPr>
          <w:i/>
          <w:sz w:val="26"/>
        </w:rPr>
        <w:t xml:space="preserve">Sonata in d minor. </w:t>
      </w:r>
      <w:r>
        <w:rPr>
          <w:sz w:val="26"/>
        </w:rPr>
        <w:t>Fabio Bonizzoni, cembalo.</w:t>
      </w: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>
        <w:rPr>
          <w:b/>
          <w:sz w:val="30"/>
        </w:rPr>
        <w:lastRenderedPageBreak/>
        <w:t>Page 12</w:t>
      </w:r>
    </w:p>
    <w:p w:rsidR="00CA25BE" w:rsidRPr="00820030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  <w:rPr>
          <w:sz w:val="26"/>
        </w:rPr>
      </w:pPr>
      <w:r>
        <w:rPr>
          <w:sz w:val="26"/>
        </w:rPr>
        <w:t xml:space="preserve">Monteverdi, </w:t>
      </w:r>
      <w:r>
        <w:rPr>
          <w:i/>
          <w:sz w:val="26"/>
        </w:rPr>
        <w:t>Orfeo</w:t>
      </w:r>
      <w:r>
        <w:rPr>
          <w:sz w:val="26"/>
        </w:rPr>
        <w:t>. Act I: Sinfonia. “Ecco pur cha voi ritorno.” English Baroque Soloists, John Eliot Gardiner, conductor.</w:t>
      </w: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 w:rsidRPr="007838AC">
        <w:rPr>
          <w:b/>
          <w:sz w:val="30"/>
        </w:rPr>
        <w:t>Page</w:t>
      </w:r>
      <w:r>
        <w:rPr>
          <w:b/>
          <w:sz w:val="30"/>
        </w:rPr>
        <w:t xml:space="preserve"> 12</w:t>
      </w:r>
    </w:p>
    <w:p w:rsidR="00CA25BE" w:rsidRDefault="00CA25BE" w:rsidP="00CA25BE">
      <w:pPr>
        <w:spacing w:after="0" w:line="240" w:lineRule="auto"/>
        <w:rPr>
          <w:sz w:val="26"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5D15DD">
        <w:rPr>
          <w:sz w:val="26"/>
        </w:rPr>
        <w:t>Pachelbel</w:t>
      </w:r>
      <w:r>
        <w:rPr>
          <w:sz w:val="26"/>
        </w:rPr>
        <w:t xml:space="preserve">, </w:t>
      </w:r>
      <w:r w:rsidRPr="005D15DD">
        <w:rPr>
          <w:i/>
          <w:sz w:val="26"/>
        </w:rPr>
        <w:t>Magnificat: Fugue No. I in d</w:t>
      </w:r>
      <w:r>
        <w:rPr>
          <w:sz w:val="26"/>
        </w:rPr>
        <w:t xml:space="preserve">. </w:t>
      </w:r>
      <w:r w:rsidRPr="005D15DD">
        <w:rPr>
          <w:sz w:val="26"/>
        </w:rPr>
        <w:t>Fabian Schwarzkopf, organ.</w:t>
      </w:r>
    </w:p>
    <w:p w:rsidR="00CA25BE" w:rsidRPr="00B04B09" w:rsidRDefault="00CA25BE" w:rsidP="00CA25BE">
      <w:pPr>
        <w:spacing w:after="0" w:line="240" w:lineRule="auto"/>
        <w:rPr>
          <w:sz w:val="28"/>
        </w:rPr>
      </w:pPr>
    </w:p>
    <w:p w:rsidR="00CA25BE" w:rsidRDefault="00CA25BE" w:rsidP="00CA25BE">
      <w:pPr>
        <w:spacing w:after="0" w:line="240" w:lineRule="auto"/>
      </w:pPr>
    </w:p>
    <w:p w:rsidR="00CA25BE" w:rsidRDefault="00CA25BE" w:rsidP="00CA25BE">
      <w:pPr>
        <w:spacing w:after="0" w:line="240" w:lineRule="auto"/>
        <w:rPr>
          <w:b/>
          <w:i/>
          <w:sz w:val="28"/>
        </w:rPr>
      </w:pPr>
      <w:r w:rsidRPr="007838AC">
        <w:rPr>
          <w:b/>
          <w:sz w:val="30"/>
        </w:rPr>
        <w:t>Page</w:t>
      </w:r>
      <w:r>
        <w:rPr>
          <w:b/>
          <w:sz w:val="30"/>
        </w:rPr>
        <w:t xml:space="preserve"> 13</w:t>
      </w:r>
    </w:p>
    <w:p w:rsidR="00CA25BE" w:rsidRDefault="00CA25BE" w:rsidP="00CA25BE">
      <w:pPr>
        <w:spacing w:after="0" w:line="240" w:lineRule="auto"/>
        <w:rPr>
          <w:i/>
        </w:rPr>
      </w:pPr>
    </w:p>
    <w:p w:rsidR="00CA25BE" w:rsidRDefault="00CA25BE" w:rsidP="00CA25BE">
      <w:pPr>
        <w:spacing w:after="0" w:line="240" w:lineRule="auto"/>
        <w:rPr>
          <w:sz w:val="26"/>
        </w:rPr>
      </w:pPr>
      <w:r w:rsidRPr="00EF6EBC">
        <w:rPr>
          <w:sz w:val="26"/>
        </w:rPr>
        <w:t xml:space="preserve">Mozart, </w:t>
      </w:r>
      <w:r w:rsidRPr="00EF6EBC">
        <w:rPr>
          <w:rStyle w:val="metadata-info-title"/>
          <w:sz w:val="26"/>
        </w:rPr>
        <w:t>Requiem Mass in D Minor, K. 626</w:t>
      </w:r>
      <w:r>
        <w:rPr>
          <w:rStyle w:val="metadata-info-title"/>
          <w:sz w:val="26"/>
        </w:rPr>
        <w:t xml:space="preserve">. III. Sequentia, 6: Lacrimosa </w:t>
      </w:r>
      <w:r w:rsidRPr="00EF6EBC">
        <w:rPr>
          <w:rStyle w:val="metadata-info-title"/>
          <w:sz w:val="26"/>
        </w:rPr>
        <w:t xml:space="preserve">(Chorus). Collegium Vocale, </w:t>
      </w:r>
      <w:r w:rsidRPr="00EF6EBC">
        <w:rPr>
          <w:sz w:val="26"/>
        </w:rPr>
        <w:t>Philippe Herreweghe, conductor.</w:t>
      </w:r>
    </w:p>
    <w:p w:rsidR="00CA25BE" w:rsidRDefault="00CA25BE" w:rsidP="00CA25BE">
      <w:pPr>
        <w:spacing w:after="0" w:line="240" w:lineRule="auto"/>
        <w:rPr>
          <w:sz w:val="26"/>
        </w:rPr>
      </w:pPr>
    </w:p>
    <w:tbl>
      <w:tblPr>
        <w:tblW w:w="45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52"/>
        <w:gridCol w:w="4253"/>
      </w:tblGrid>
      <w:tr w:rsidR="00CA25BE" w:rsidRPr="000C31E0" w:rsidTr="001579C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A25BE" w:rsidRPr="000C31E0" w:rsidRDefault="00CA25BE" w:rsidP="001579C4">
            <w:pPr>
              <w:spacing w:after="0" w:line="240" w:lineRule="auto"/>
              <w:rPr>
                <w:rFonts w:eastAsia="Times New Roman"/>
              </w:rPr>
            </w:pPr>
            <w:r w:rsidRPr="000C31E0">
              <w:rPr>
                <w:rFonts w:eastAsia="Times New Roman"/>
              </w:rPr>
              <w:t>Lacrimosa dies illa,</w:t>
            </w:r>
            <w:r w:rsidRPr="000C31E0">
              <w:rPr>
                <w:rFonts w:eastAsia="Times New Roman"/>
              </w:rPr>
              <w:br/>
              <w:t>qua resurget ex favilla</w:t>
            </w:r>
            <w:r w:rsidRPr="000C31E0">
              <w:rPr>
                <w:rFonts w:eastAsia="Times New Roman"/>
              </w:rPr>
              <w:br/>
              <w:t>judicandus homo reus.</w:t>
            </w:r>
            <w:r w:rsidRPr="000C31E0">
              <w:rPr>
                <w:rFonts w:eastAsia="Times New Roman"/>
              </w:rPr>
              <w:br/>
              <w:t>Huic ergo parce, Deus,</w:t>
            </w:r>
            <w:r w:rsidRPr="000C31E0">
              <w:rPr>
                <w:rFonts w:eastAsia="Times New Roman"/>
              </w:rPr>
              <w:br/>
              <w:t>pie Jesu Domine,</w:t>
            </w:r>
            <w:r w:rsidRPr="000C31E0">
              <w:rPr>
                <w:rFonts w:eastAsia="Times New Roman"/>
              </w:rPr>
              <w:br/>
              <w:t>dona eis requiem. Amen.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A25BE" w:rsidRPr="000C31E0" w:rsidRDefault="00CA25BE" w:rsidP="001579C4">
            <w:pPr>
              <w:spacing w:after="0" w:line="240" w:lineRule="auto"/>
              <w:rPr>
                <w:rFonts w:eastAsia="Times New Roman"/>
              </w:rPr>
            </w:pPr>
            <w:r w:rsidRPr="000C31E0">
              <w:rPr>
                <w:rFonts w:eastAsia="Times New Roman"/>
              </w:rPr>
              <w:t>That day of tears and mourning,</w:t>
            </w:r>
            <w:r w:rsidRPr="000C31E0">
              <w:rPr>
                <w:rFonts w:eastAsia="Times New Roman"/>
              </w:rPr>
              <w:br/>
              <w:t>when from the ashes shall arise,</w:t>
            </w:r>
            <w:r w:rsidRPr="000C31E0">
              <w:rPr>
                <w:rFonts w:eastAsia="Times New Roman"/>
              </w:rPr>
              <w:br/>
              <w:t>all humanity to be judged.</w:t>
            </w:r>
            <w:r w:rsidRPr="000C31E0">
              <w:rPr>
                <w:rFonts w:eastAsia="Times New Roman"/>
              </w:rPr>
              <w:br/>
              <w:t>Spare us by your mercy, Lord,</w:t>
            </w:r>
            <w:r w:rsidRPr="000C31E0">
              <w:rPr>
                <w:rFonts w:eastAsia="Times New Roman"/>
              </w:rPr>
              <w:br/>
              <w:t>gentle Lord Jesus,</w:t>
            </w:r>
            <w:r w:rsidRPr="000C31E0">
              <w:rPr>
                <w:rFonts w:eastAsia="Times New Roman"/>
              </w:rPr>
              <w:br/>
              <w:t>grant them eternal rest. Amen.</w:t>
            </w:r>
          </w:p>
        </w:tc>
      </w:tr>
    </w:tbl>
    <w:p w:rsidR="00CA25BE" w:rsidRPr="006074FB" w:rsidRDefault="00CA25BE" w:rsidP="006074FB"/>
    <w:sectPr w:rsidR="00CA25BE" w:rsidRPr="006074FB">
      <w:footerReference w:type="defaul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E4F" w:rsidRDefault="001B0E4F" w:rsidP="00CA25BE">
      <w:pPr>
        <w:spacing w:after="0" w:line="240" w:lineRule="auto"/>
      </w:pPr>
      <w:r>
        <w:separator/>
      </w:r>
    </w:p>
  </w:endnote>
  <w:endnote w:type="continuationSeparator" w:id="0">
    <w:p w:rsidR="001B0E4F" w:rsidRDefault="001B0E4F" w:rsidP="00CA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imit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3270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25BE" w:rsidRDefault="00CA25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A25BE" w:rsidRDefault="00CA25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E4F" w:rsidRDefault="001B0E4F" w:rsidP="00CA25BE">
      <w:pPr>
        <w:spacing w:after="0" w:line="240" w:lineRule="auto"/>
      </w:pPr>
      <w:r>
        <w:separator/>
      </w:r>
    </w:p>
  </w:footnote>
  <w:footnote w:type="continuationSeparator" w:id="0">
    <w:p w:rsidR="001B0E4F" w:rsidRDefault="001B0E4F" w:rsidP="00CA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D48FD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110BCE"/>
    <w:multiLevelType w:val="hybridMultilevel"/>
    <w:tmpl w:val="D936916A"/>
    <w:lvl w:ilvl="0" w:tplc="6F5A4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E93"/>
    <w:rsid w:val="001B0E4F"/>
    <w:rsid w:val="004D2B5A"/>
    <w:rsid w:val="006074FB"/>
    <w:rsid w:val="00750E93"/>
    <w:rsid w:val="00CA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E93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0E93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0E93"/>
    <w:pPr>
      <w:keepNext/>
      <w:spacing w:after="0" w:line="240" w:lineRule="auto"/>
      <w:outlineLvl w:val="1"/>
    </w:pPr>
    <w:rPr>
      <w:rFonts w:eastAsia="Times New Roman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50E93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0E93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0E93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50E93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50E93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50E93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0E93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50E93"/>
    <w:rPr>
      <w:rFonts w:ascii="Book Antiqua" w:eastAsia="Times New Roman" w:hAnsi="Book Antiqua" w:cs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9"/>
    <w:rsid w:val="00750E93"/>
    <w:rPr>
      <w:rFonts w:ascii="Book Antiqua" w:eastAsia="Times New Roman" w:hAnsi="Book Antiqua" w:cs="Times New Roman"/>
      <w:b/>
      <w:bCs/>
      <w:i/>
      <w:iCs/>
      <w:sz w:val="38"/>
    </w:rPr>
  </w:style>
  <w:style w:type="character" w:customStyle="1" w:styleId="Heading3Char">
    <w:name w:val="Heading 3 Char"/>
    <w:basedOn w:val="DefaultParagraphFont"/>
    <w:link w:val="Heading3"/>
    <w:uiPriority w:val="99"/>
    <w:rsid w:val="00750E93"/>
    <w:rPr>
      <w:rFonts w:ascii="Book Antiqua" w:eastAsia="Times New Roman" w:hAnsi="Book Antiqua" w:cs="Times New Roman"/>
      <w:i/>
      <w:iCs/>
    </w:rPr>
  </w:style>
  <w:style w:type="character" w:customStyle="1" w:styleId="Heading4Char">
    <w:name w:val="Heading 4 Char"/>
    <w:basedOn w:val="DefaultParagraphFont"/>
    <w:link w:val="Heading4"/>
    <w:uiPriority w:val="99"/>
    <w:rsid w:val="00750E93"/>
    <w:rPr>
      <w:rFonts w:ascii="Book Antiqua" w:eastAsia="Times New Roman" w:hAnsi="Book Antiqua" w:cs="Times New Roman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750E93"/>
    <w:rPr>
      <w:rFonts w:ascii="Book Antiqua" w:eastAsia="Times New Roman" w:hAnsi="Book Antiqua" w:cs="Times New Roman"/>
      <w:i/>
      <w:iCs/>
    </w:rPr>
  </w:style>
  <w:style w:type="character" w:customStyle="1" w:styleId="Heading6Char">
    <w:name w:val="Heading 6 Char"/>
    <w:basedOn w:val="DefaultParagraphFont"/>
    <w:link w:val="Heading6"/>
    <w:uiPriority w:val="99"/>
    <w:rsid w:val="00750E93"/>
    <w:rPr>
      <w:rFonts w:ascii="Book Antiqua" w:eastAsia="Times New Roman" w:hAnsi="Book Antiqua" w:cs="Times New Roman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9"/>
    <w:rsid w:val="00750E93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750E93"/>
    <w:rPr>
      <w:rFonts w:ascii="Book Antiqua" w:eastAsia="Times New Roman" w:hAnsi="Book Antiqu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750E93"/>
    <w:rPr>
      <w:rFonts w:ascii="Book Antiqua" w:eastAsia="Times New Roman" w:hAnsi="Book Antiqua" w:cs="Times New Roman"/>
      <w:b/>
      <w:bCs/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750E93"/>
  </w:style>
  <w:style w:type="numbering" w:customStyle="1" w:styleId="NoList11">
    <w:name w:val="No List11"/>
    <w:next w:val="NoList"/>
    <w:uiPriority w:val="99"/>
    <w:semiHidden/>
    <w:unhideWhenUsed/>
    <w:rsid w:val="00750E93"/>
  </w:style>
  <w:style w:type="character" w:styleId="Hyperlink">
    <w:name w:val="Hyperlink"/>
    <w:basedOn w:val="DefaultParagraphFont"/>
    <w:uiPriority w:val="99"/>
    <w:unhideWhenUsed/>
    <w:rsid w:val="00750E9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750E93"/>
    <w:rPr>
      <w:color w:val="800080"/>
      <w:u w:val="single"/>
    </w:rPr>
  </w:style>
  <w:style w:type="character" w:styleId="HTMLCite">
    <w:name w:val="HTML Cite"/>
    <w:basedOn w:val="DefaultParagraphFont"/>
    <w:uiPriority w:val="99"/>
    <w:unhideWhenUsed/>
    <w:rsid w:val="00750E93"/>
    <w:rPr>
      <w:i/>
      <w:iCs w:val="0"/>
    </w:rPr>
  </w:style>
  <w:style w:type="character" w:styleId="Emphasis">
    <w:name w:val="Emphasis"/>
    <w:basedOn w:val="DefaultParagraphFont"/>
    <w:uiPriority w:val="99"/>
    <w:qFormat/>
    <w:rsid w:val="00750E93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0E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0E93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750E93"/>
    <w:rPr>
      <w:b/>
      <w:bCs w:val="0"/>
    </w:rPr>
  </w:style>
  <w:style w:type="character" w:styleId="HTMLTypewriter">
    <w:name w:val="HTML Typewriter"/>
    <w:basedOn w:val="DefaultParagraphFont"/>
    <w:uiPriority w:val="99"/>
    <w:unhideWhenUsed/>
    <w:rsid w:val="00750E93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unhideWhenUsed/>
    <w:rsid w:val="00750E93"/>
    <w:pPr>
      <w:spacing w:after="0" w:line="240" w:lineRule="auto"/>
      <w:ind w:left="720"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750E93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750E93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0E93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50E93"/>
    <w:rPr>
      <w:rFonts w:ascii="Times New Roman" w:eastAsia="Calibri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750E93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750E93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50E93"/>
    <w:rPr>
      <w:rFonts w:ascii="Book Antiqua" w:eastAsia="Times New Roman" w:hAnsi="Book Antiqua" w:cs="Times New Roman"/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750E93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50E93"/>
    <w:rPr>
      <w:rFonts w:ascii="Book Antiqua" w:eastAsia="Times New Roman" w:hAnsi="Book Antiqua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750E93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rsid w:val="00750E93"/>
    <w:rPr>
      <w:rFonts w:ascii="Book Antiqua" w:eastAsia="Calibri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750E93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750E93"/>
    <w:rPr>
      <w:rFonts w:ascii="Book Antiqua" w:eastAsia="Times New Roman" w:hAnsi="Book Antiqua" w:cs="Times New Roma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750E93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50E93"/>
    <w:rPr>
      <w:rFonts w:ascii="Book Antiqua" w:eastAsia="Calibri" w:hAnsi="Book Antiqua" w:cs="Times New Roman"/>
      <w:szCs w:val="24"/>
    </w:rPr>
  </w:style>
  <w:style w:type="paragraph" w:styleId="BlockText">
    <w:name w:val="Block Text"/>
    <w:basedOn w:val="Normal"/>
    <w:uiPriority w:val="99"/>
    <w:unhideWhenUsed/>
    <w:rsid w:val="00750E93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bodytext-first-para">
    <w:name w:val="bodytext-first-para"/>
    <w:basedOn w:val="Normal"/>
    <w:uiPriority w:val="99"/>
    <w:rsid w:val="00750E93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750E9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50E93"/>
    <w:rPr>
      <w:rFonts w:ascii="Tahoma" w:eastAsia="Times New Roman" w:hAnsi="Tahoma" w:cs="Tahoma"/>
      <w:sz w:val="16"/>
      <w:szCs w:val="16"/>
    </w:rPr>
  </w:style>
  <w:style w:type="paragraph" w:customStyle="1" w:styleId="issn">
    <w:name w:val="issn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99"/>
    <w:qFormat/>
    <w:rsid w:val="00750E93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750E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hortReturnAddress">
    <w:name w:val="Short Return Address"/>
    <w:basedOn w:val="Normal"/>
    <w:uiPriority w:val="99"/>
    <w:rsid w:val="00750E93"/>
    <w:pPr>
      <w:spacing w:after="0" w:line="240" w:lineRule="auto"/>
    </w:pPr>
    <w:rPr>
      <w:rFonts w:eastAsia="Times New Roman"/>
      <w:szCs w:val="22"/>
    </w:rPr>
  </w:style>
  <w:style w:type="paragraph" w:customStyle="1" w:styleId="subnav">
    <w:name w:val="subnav"/>
    <w:basedOn w:val="Normal"/>
    <w:uiPriority w:val="99"/>
    <w:rsid w:val="00750E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750E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iPriority w:val="99"/>
    <w:unhideWhenUsed/>
    <w:rsid w:val="00750E93"/>
    <w:rPr>
      <w:rFonts w:cs="Times New Roman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50E93"/>
    <w:rPr>
      <w:rFonts w:ascii="Arial" w:hAnsi="Arial" w:cs="Arial"/>
      <w:vanish/>
      <w:sz w:val="16"/>
      <w:szCs w:val="16"/>
      <w:specVanish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50E93"/>
    <w:rPr>
      <w:rFonts w:ascii="Arial" w:hAnsi="Arial" w:cs="Arial"/>
      <w:vanish/>
      <w:sz w:val="16"/>
      <w:szCs w:val="16"/>
      <w:specVanish/>
    </w:rPr>
  </w:style>
  <w:style w:type="character" w:customStyle="1" w:styleId="ipa1">
    <w:name w:val="ipa1"/>
    <w:uiPriority w:val="99"/>
    <w:rsid w:val="00750E93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uiPriority w:val="99"/>
    <w:rsid w:val="00750E93"/>
    <w:rPr>
      <w:rFonts w:cs="Times New Roman"/>
    </w:rPr>
  </w:style>
  <w:style w:type="character" w:customStyle="1" w:styleId="editsection">
    <w:name w:val="editsection"/>
    <w:basedOn w:val="DefaultParagraphFont"/>
    <w:uiPriority w:val="99"/>
    <w:rsid w:val="00750E93"/>
    <w:rPr>
      <w:rFonts w:cs="Times New Roman"/>
    </w:rPr>
  </w:style>
  <w:style w:type="character" w:customStyle="1" w:styleId="plainlinks">
    <w:name w:val="plainlinks"/>
    <w:basedOn w:val="DefaultParagraphFont"/>
    <w:uiPriority w:val="99"/>
    <w:rsid w:val="00750E93"/>
    <w:rPr>
      <w:rFonts w:cs="Times New Roman"/>
    </w:rPr>
  </w:style>
  <w:style w:type="character" w:customStyle="1" w:styleId="toctoggle">
    <w:name w:val="toctoggle"/>
    <w:basedOn w:val="DefaultParagraphFont"/>
    <w:uiPriority w:val="99"/>
    <w:rsid w:val="00750E93"/>
    <w:rPr>
      <w:rFonts w:cs="Times New Roman"/>
    </w:rPr>
  </w:style>
  <w:style w:type="character" w:customStyle="1" w:styleId="tocnumber2">
    <w:name w:val="tocnumber2"/>
    <w:basedOn w:val="DefaultParagraphFont"/>
    <w:uiPriority w:val="99"/>
    <w:rsid w:val="00750E93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750E93"/>
    <w:rPr>
      <w:rFonts w:cs="Times New Roman"/>
    </w:rPr>
  </w:style>
  <w:style w:type="character" w:customStyle="1" w:styleId="ilad1">
    <w:name w:val="il_ad1"/>
    <w:basedOn w:val="DefaultParagraphFont"/>
    <w:uiPriority w:val="99"/>
    <w:rsid w:val="00750E93"/>
    <w:rPr>
      <w:rFonts w:cs="Times New Roman"/>
    </w:rPr>
  </w:style>
  <w:style w:type="character" w:customStyle="1" w:styleId="ilad2">
    <w:name w:val="il_ad2"/>
    <w:basedOn w:val="DefaultParagraphFont"/>
    <w:uiPriority w:val="99"/>
    <w:rsid w:val="00750E93"/>
    <w:rPr>
      <w:rFonts w:cs="Times New Roman"/>
    </w:rPr>
  </w:style>
  <w:style w:type="character" w:customStyle="1" w:styleId="searchmatch">
    <w:name w:val="searchmatch"/>
    <w:basedOn w:val="DefaultParagraphFont"/>
    <w:uiPriority w:val="99"/>
    <w:rsid w:val="00750E93"/>
    <w:rPr>
      <w:rFonts w:cs="Times New Roman"/>
    </w:rPr>
  </w:style>
  <w:style w:type="character" w:customStyle="1" w:styleId="Subtitle1">
    <w:name w:val="Subtitle1"/>
    <w:basedOn w:val="DefaultParagraphFont"/>
    <w:uiPriority w:val="99"/>
    <w:rsid w:val="00750E93"/>
    <w:rPr>
      <w:rFonts w:cs="Times New Roman"/>
    </w:rPr>
  </w:style>
  <w:style w:type="character" w:customStyle="1" w:styleId="addmd1">
    <w:name w:val="addmd1"/>
    <w:uiPriority w:val="99"/>
    <w:rsid w:val="00750E93"/>
    <w:rPr>
      <w:rFonts w:ascii="Arial" w:hAnsi="Arial"/>
      <w:sz w:val="20"/>
    </w:rPr>
  </w:style>
  <w:style w:type="character" w:customStyle="1" w:styleId="bday">
    <w:name w:val="bday"/>
    <w:basedOn w:val="DefaultParagraphFont"/>
    <w:uiPriority w:val="99"/>
    <w:rsid w:val="00750E93"/>
    <w:rPr>
      <w:rFonts w:cs="Times New Roman"/>
    </w:rPr>
  </w:style>
  <w:style w:type="character" w:customStyle="1" w:styleId="dday">
    <w:name w:val="dday"/>
    <w:basedOn w:val="DefaultParagraphFont"/>
    <w:uiPriority w:val="99"/>
    <w:rsid w:val="00750E93"/>
    <w:rPr>
      <w:rFonts w:cs="Times New Roman"/>
    </w:rPr>
  </w:style>
  <w:style w:type="character" w:customStyle="1" w:styleId="citationweb">
    <w:name w:val="citation web"/>
    <w:basedOn w:val="DefaultParagraphFont"/>
    <w:uiPriority w:val="99"/>
    <w:rsid w:val="00750E93"/>
    <w:rPr>
      <w:rFonts w:cs="Times New Roman"/>
    </w:rPr>
  </w:style>
  <w:style w:type="character" w:customStyle="1" w:styleId="printonly">
    <w:name w:val="printonly"/>
    <w:basedOn w:val="DefaultParagraphFont"/>
    <w:uiPriority w:val="99"/>
    <w:rsid w:val="00750E93"/>
    <w:rPr>
      <w:rFonts w:cs="Times New Roman"/>
    </w:rPr>
  </w:style>
  <w:style w:type="character" w:customStyle="1" w:styleId="reference-accessdate">
    <w:name w:val="reference-accessdate"/>
    <w:basedOn w:val="DefaultParagraphFont"/>
    <w:uiPriority w:val="99"/>
    <w:rsid w:val="00750E93"/>
    <w:rPr>
      <w:rFonts w:cs="Times New Roman"/>
    </w:rPr>
  </w:style>
  <w:style w:type="character" w:customStyle="1" w:styleId="z3988">
    <w:name w:val="z3988"/>
    <w:basedOn w:val="DefaultParagraphFont"/>
    <w:uiPriority w:val="99"/>
    <w:rsid w:val="00750E93"/>
    <w:rPr>
      <w:rFonts w:cs="Times New Roman"/>
    </w:rPr>
  </w:style>
  <w:style w:type="character" w:customStyle="1" w:styleId="book">
    <w:name w:val="book"/>
    <w:basedOn w:val="DefaultParagraphFont"/>
    <w:uiPriority w:val="99"/>
    <w:rsid w:val="00750E93"/>
    <w:rPr>
      <w:rFonts w:cs="Times New Roman"/>
    </w:rPr>
  </w:style>
  <w:style w:type="character" w:customStyle="1" w:styleId="ipa">
    <w:name w:val="ipa"/>
    <w:basedOn w:val="DefaultParagraphFont"/>
    <w:uiPriority w:val="99"/>
    <w:rsid w:val="00750E93"/>
    <w:rPr>
      <w:rFonts w:cs="Times New Roman"/>
    </w:rPr>
  </w:style>
  <w:style w:type="character" w:customStyle="1" w:styleId="gtxtbody1">
    <w:name w:val="gtxt_body1"/>
    <w:uiPriority w:val="99"/>
    <w:rsid w:val="00750E93"/>
  </w:style>
  <w:style w:type="character" w:customStyle="1" w:styleId="babred">
    <w:name w:val="babred"/>
    <w:uiPriority w:val="99"/>
    <w:rsid w:val="00750E93"/>
  </w:style>
  <w:style w:type="character" w:customStyle="1" w:styleId="yshortcuts">
    <w:name w:val="yshortcuts"/>
    <w:uiPriority w:val="99"/>
    <w:rsid w:val="00750E93"/>
  </w:style>
  <w:style w:type="character" w:customStyle="1" w:styleId="foreign">
    <w:name w:val="foreign"/>
    <w:uiPriority w:val="99"/>
    <w:rsid w:val="00750E93"/>
  </w:style>
  <w:style w:type="character" w:customStyle="1" w:styleId="body">
    <w:name w:val="body"/>
    <w:uiPriority w:val="99"/>
    <w:rsid w:val="00750E93"/>
  </w:style>
  <w:style w:type="character" w:customStyle="1" w:styleId="bodybold">
    <w:name w:val="bodybold"/>
    <w:uiPriority w:val="99"/>
    <w:rsid w:val="00750E93"/>
  </w:style>
  <w:style w:type="character" w:customStyle="1" w:styleId="hw">
    <w:name w:val="hw"/>
    <w:uiPriority w:val="99"/>
    <w:rsid w:val="00750E93"/>
  </w:style>
  <w:style w:type="character" w:customStyle="1" w:styleId="pron">
    <w:name w:val="pron"/>
    <w:uiPriority w:val="99"/>
    <w:rsid w:val="00750E93"/>
  </w:style>
  <w:style w:type="character" w:customStyle="1" w:styleId="illustration">
    <w:name w:val="illustration"/>
    <w:uiPriority w:val="99"/>
    <w:rsid w:val="00750E93"/>
  </w:style>
  <w:style w:type="character" w:customStyle="1" w:styleId="a">
    <w:name w:val="a"/>
    <w:uiPriority w:val="99"/>
    <w:rsid w:val="00750E93"/>
  </w:style>
  <w:style w:type="character" w:customStyle="1" w:styleId="l6">
    <w:name w:val="l6"/>
    <w:uiPriority w:val="99"/>
    <w:rsid w:val="00750E93"/>
  </w:style>
  <w:style w:type="character" w:customStyle="1" w:styleId="l7">
    <w:name w:val="l7"/>
    <w:uiPriority w:val="99"/>
    <w:rsid w:val="00750E93"/>
  </w:style>
  <w:style w:type="character" w:customStyle="1" w:styleId="registre">
    <w:name w:val="registre"/>
    <w:uiPriority w:val="99"/>
    <w:rsid w:val="00750E93"/>
  </w:style>
  <w:style w:type="character" w:customStyle="1" w:styleId="texte">
    <w:name w:val="texte"/>
    <w:uiPriority w:val="99"/>
    <w:rsid w:val="00750E93"/>
  </w:style>
  <w:style w:type="character" w:customStyle="1" w:styleId="fbconnectbuttontext">
    <w:name w:val="fbconnectbutton_text"/>
    <w:uiPriority w:val="99"/>
    <w:rsid w:val="00750E93"/>
  </w:style>
  <w:style w:type="character" w:customStyle="1" w:styleId="fbsharecountinner">
    <w:name w:val="fb_share_count_inner"/>
    <w:uiPriority w:val="99"/>
    <w:rsid w:val="00750E93"/>
  </w:style>
  <w:style w:type="character" w:customStyle="1" w:styleId="nbsp1">
    <w:name w:val="nbsp1"/>
    <w:uiPriority w:val="99"/>
    <w:rsid w:val="00750E93"/>
  </w:style>
  <w:style w:type="character" w:customStyle="1" w:styleId="nbsp2">
    <w:name w:val="nbsp2"/>
    <w:uiPriority w:val="99"/>
    <w:rsid w:val="00750E93"/>
  </w:style>
  <w:style w:type="character" w:customStyle="1" w:styleId="addmd">
    <w:name w:val="addmd"/>
    <w:uiPriority w:val="99"/>
    <w:rsid w:val="00750E93"/>
  </w:style>
  <w:style w:type="character" w:customStyle="1" w:styleId="tocnumber">
    <w:name w:val="tocnumber"/>
    <w:uiPriority w:val="99"/>
    <w:rsid w:val="00750E93"/>
  </w:style>
  <w:style w:type="character" w:customStyle="1" w:styleId="b">
    <w:name w:val="b"/>
    <w:uiPriority w:val="99"/>
    <w:rsid w:val="00750E93"/>
  </w:style>
  <w:style w:type="character" w:customStyle="1" w:styleId="st">
    <w:name w:val="st"/>
    <w:rsid w:val="00750E93"/>
  </w:style>
  <w:style w:type="character" w:customStyle="1" w:styleId="citation">
    <w:name w:val="citation"/>
    <w:uiPriority w:val="99"/>
    <w:rsid w:val="00750E93"/>
  </w:style>
  <w:style w:type="character" w:customStyle="1" w:styleId="gl">
    <w:name w:val="gl"/>
    <w:uiPriority w:val="99"/>
    <w:rsid w:val="00750E93"/>
  </w:style>
  <w:style w:type="character" w:customStyle="1" w:styleId="pron0x">
    <w:name w:val="pron0x"/>
    <w:uiPriority w:val="99"/>
    <w:rsid w:val="00750E93"/>
  </w:style>
  <w:style w:type="character" w:customStyle="1" w:styleId="infl-inline">
    <w:name w:val="infl-inline"/>
    <w:uiPriority w:val="99"/>
    <w:rsid w:val="00750E93"/>
  </w:style>
  <w:style w:type="character" w:customStyle="1" w:styleId="english">
    <w:name w:val="english"/>
    <w:uiPriority w:val="99"/>
    <w:rsid w:val="00750E93"/>
  </w:style>
  <w:style w:type="character" w:customStyle="1" w:styleId="place">
    <w:name w:val="place"/>
    <w:uiPriority w:val="99"/>
    <w:rsid w:val="00750E93"/>
  </w:style>
  <w:style w:type="character" w:customStyle="1" w:styleId="mention-gloss-paren">
    <w:name w:val="mention-gloss-paren"/>
    <w:uiPriority w:val="99"/>
    <w:rsid w:val="00750E93"/>
  </w:style>
  <w:style w:type="character" w:customStyle="1" w:styleId="mention-gloss-double-quote">
    <w:name w:val="mention-gloss-double-quote"/>
    <w:uiPriority w:val="99"/>
    <w:rsid w:val="00750E93"/>
  </w:style>
  <w:style w:type="character" w:customStyle="1" w:styleId="mention-gloss">
    <w:name w:val="mention-gloss"/>
    <w:uiPriority w:val="99"/>
    <w:rsid w:val="00750E93"/>
  </w:style>
  <w:style w:type="character" w:customStyle="1" w:styleId="latn">
    <w:name w:val="latn"/>
    <w:uiPriority w:val="99"/>
    <w:rsid w:val="00750E93"/>
  </w:style>
  <w:style w:type="character" w:customStyle="1" w:styleId="Title1">
    <w:name w:val="Title1"/>
    <w:basedOn w:val="DefaultParagraphFont"/>
    <w:uiPriority w:val="99"/>
    <w:rsid w:val="00750E93"/>
    <w:rPr>
      <w:rFonts w:cs="Times New Roman"/>
    </w:rPr>
  </w:style>
  <w:style w:type="character" w:customStyle="1" w:styleId="authorname">
    <w:name w:val="authorname"/>
    <w:basedOn w:val="DefaultParagraphFont"/>
    <w:uiPriority w:val="99"/>
    <w:rsid w:val="00750E93"/>
    <w:rPr>
      <w:rFonts w:cs="Times New Roman"/>
    </w:rPr>
  </w:style>
  <w:style w:type="character" w:customStyle="1" w:styleId="pb">
    <w:name w:val="pb"/>
    <w:basedOn w:val="DefaultParagraphFont"/>
    <w:uiPriority w:val="99"/>
    <w:rsid w:val="00750E93"/>
    <w:rPr>
      <w:rFonts w:cs="Times New Roman"/>
    </w:rPr>
  </w:style>
  <w:style w:type="character" w:customStyle="1" w:styleId="ssens">
    <w:name w:val="ssens"/>
    <w:basedOn w:val="DefaultParagraphFont"/>
    <w:uiPriority w:val="99"/>
    <w:rsid w:val="00750E93"/>
    <w:rPr>
      <w:rFonts w:cs="Times New Roman"/>
    </w:rPr>
  </w:style>
  <w:style w:type="character" w:customStyle="1" w:styleId="word">
    <w:name w:val="word"/>
    <w:basedOn w:val="DefaultParagraphFont"/>
    <w:uiPriority w:val="99"/>
    <w:rsid w:val="00750E93"/>
    <w:rPr>
      <w:rFonts w:cs="Times New Roman"/>
    </w:rPr>
  </w:style>
  <w:style w:type="character" w:customStyle="1" w:styleId="quotegr">
    <w:name w:val="quote_gr"/>
    <w:basedOn w:val="DefaultParagraphFont"/>
    <w:uiPriority w:val="99"/>
    <w:rsid w:val="00750E93"/>
    <w:rPr>
      <w:rFonts w:cs="Times New Roman"/>
    </w:rPr>
  </w:style>
  <w:style w:type="character" w:customStyle="1" w:styleId="quotelat">
    <w:name w:val="quote_lat"/>
    <w:basedOn w:val="DefaultParagraphFont"/>
    <w:uiPriority w:val="99"/>
    <w:rsid w:val="00750E93"/>
    <w:rPr>
      <w:rFonts w:cs="Times New Roman"/>
    </w:rPr>
  </w:style>
  <w:style w:type="character" w:customStyle="1" w:styleId="biblio">
    <w:name w:val="biblio"/>
    <w:basedOn w:val="DefaultParagraphFont"/>
    <w:uiPriority w:val="99"/>
    <w:rsid w:val="00750E93"/>
    <w:rPr>
      <w:rFonts w:cs="Times New Roman"/>
    </w:rPr>
  </w:style>
  <w:style w:type="character" w:customStyle="1" w:styleId="spn">
    <w:name w:val="spn"/>
    <w:basedOn w:val="DefaultParagraphFont"/>
    <w:uiPriority w:val="99"/>
    <w:rsid w:val="00750E93"/>
    <w:rPr>
      <w:rFonts w:cs="Times New Roman"/>
    </w:rPr>
  </w:style>
  <w:style w:type="character" w:customStyle="1" w:styleId="greek">
    <w:name w:val="greek"/>
    <w:basedOn w:val="DefaultParagraphFont"/>
    <w:uiPriority w:val="99"/>
    <w:rsid w:val="00750E93"/>
    <w:rPr>
      <w:rFonts w:cs="Times New Roman"/>
    </w:rPr>
  </w:style>
  <w:style w:type="character" w:customStyle="1" w:styleId="unicode">
    <w:name w:val="unicode"/>
    <w:basedOn w:val="DefaultParagraphFont"/>
    <w:uiPriority w:val="99"/>
    <w:rsid w:val="00750E93"/>
    <w:rPr>
      <w:rFonts w:cs="Times New Roman"/>
    </w:rPr>
  </w:style>
  <w:style w:type="character" w:customStyle="1" w:styleId="reference-text">
    <w:name w:val="reference-text"/>
    <w:basedOn w:val="DefaultParagraphFont"/>
    <w:uiPriority w:val="99"/>
    <w:rsid w:val="00750E93"/>
    <w:rPr>
      <w:rFonts w:cs="Times New Roman"/>
    </w:rPr>
  </w:style>
  <w:style w:type="character" w:customStyle="1" w:styleId="fadetext">
    <w:name w:val="fadetext"/>
    <w:basedOn w:val="DefaultParagraphFont"/>
    <w:uiPriority w:val="99"/>
    <w:rsid w:val="00750E93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750E93"/>
  </w:style>
  <w:style w:type="numbering" w:customStyle="1" w:styleId="NoList3">
    <w:name w:val="No List3"/>
    <w:next w:val="NoList"/>
    <w:uiPriority w:val="99"/>
    <w:semiHidden/>
    <w:unhideWhenUsed/>
    <w:rsid w:val="00750E93"/>
  </w:style>
  <w:style w:type="numbering" w:customStyle="1" w:styleId="NoList4">
    <w:name w:val="No List4"/>
    <w:next w:val="NoList"/>
    <w:uiPriority w:val="99"/>
    <w:semiHidden/>
    <w:unhideWhenUsed/>
    <w:rsid w:val="00750E93"/>
  </w:style>
  <w:style w:type="paragraph" w:styleId="z-TopofForm">
    <w:name w:val="HTML Top of Form"/>
    <w:basedOn w:val="Normal"/>
    <w:next w:val="Normal"/>
    <w:link w:val="z-TopofFormChar"/>
    <w:hidden/>
    <w:uiPriority w:val="99"/>
    <w:rsid w:val="00750E9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TopofFormChar1">
    <w:name w:val="z-Top of Form Char1"/>
    <w:basedOn w:val="DefaultParagraphFont"/>
    <w:uiPriority w:val="99"/>
    <w:semiHidden/>
    <w:rsid w:val="00750E9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50E9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BottomofFormChar1">
    <w:name w:val="z-Bottom of Form Char1"/>
    <w:basedOn w:val="DefaultParagraphFont"/>
    <w:uiPriority w:val="99"/>
    <w:semiHidden/>
    <w:rsid w:val="00750E93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99"/>
    <w:rsid w:val="00750E93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99"/>
    <w:rsid w:val="00750E93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99"/>
    <w:rsid w:val="00750E93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cite-backlink">
    <w:name w:val="mw-cite-backlink"/>
    <w:basedOn w:val="DefaultParagraphFont"/>
    <w:uiPriority w:val="99"/>
    <w:rsid w:val="00750E93"/>
  </w:style>
  <w:style w:type="character" w:customStyle="1" w:styleId="languageicon">
    <w:name w:val="languageicon"/>
    <w:basedOn w:val="DefaultParagraphFont"/>
    <w:uiPriority w:val="99"/>
    <w:rsid w:val="00750E93"/>
  </w:style>
  <w:style w:type="character" w:customStyle="1" w:styleId="rtsettings">
    <w:name w:val="rtsettings"/>
    <w:basedOn w:val="DefaultParagraphFont"/>
    <w:uiPriority w:val="99"/>
    <w:rsid w:val="00750E93"/>
  </w:style>
  <w:style w:type="character" w:customStyle="1" w:styleId="mbox-text-span">
    <w:name w:val="mbox-text-span"/>
    <w:basedOn w:val="DefaultParagraphFont"/>
    <w:uiPriority w:val="99"/>
    <w:rsid w:val="00750E93"/>
  </w:style>
  <w:style w:type="character" w:customStyle="1" w:styleId="hide-when-compact">
    <w:name w:val="hide-when-compact"/>
    <w:basedOn w:val="DefaultParagraphFont"/>
    <w:uiPriority w:val="99"/>
    <w:rsid w:val="00750E93"/>
  </w:style>
  <w:style w:type="character" w:customStyle="1" w:styleId="nowrap">
    <w:name w:val="nowrap"/>
    <w:basedOn w:val="DefaultParagraphFont"/>
    <w:uiPriority w:val="99"/>
    <w:rsid w:val="00750E93"/>
  </w:style>
  <w:style w:type="character" w:customStyle="1" w:styleId="metadata">
    <w:name w:val="metadata"/>
    <w:basedOn w:val="DefaultParagraphFont"/>
    <w:uiPriority w:val="99"/>
    <w:rsid w:val="00750E93"/>
  </w:style>
  <w:style w:type="numbering" w:customStyle="1" w:styleId="NoList111">
    <w:name w:val="No List111"/>
    <w:next w:val="NoList"/>
    <w:uiPriority w:val="99"/>
    <w:semiHidden/>
    <w:unhideWhenUsed/>
    <w:rsid w:val="00750E93"/>
  </w:style>
  <w:style w:type="numbering" w:customStyle="1" w:styleId="NoList1111">
    <w:name w:val="No List1111"/>
    <w:next w:val="NoList"/>
    <w:uiPriority w:val="99"/>
    <w:semiHidden/>
    <w:unhideWhenUsed/>
    <w:rsid w:val="00750E93"/>
  </w:style>
  <w:style w:type="numbering" w:customStyle="1" w:styleId="NoList21">
    <w:name w:val="No List21"/>
    <w:next w:val="NoList"/>
    <w:uiPriority w:val="99"/>
    <w:semiHidden/>
    <w:unhideWhenUsed/>
    <w:rsid w:val="00750E93"/>
  </w:style>
  <w:style w:type="numbering" w:customStyle="1" w:styleId="NoList31">
    <w:name w:val="No List31"/>
    <w:next w:val="NoList"/>
    <w:uiPriority w:val="99"/>
    <w:semiHidden/>
    <w:unhideWhenUsed/>
    <w:rsid w:val="00750E93"/>
  </w:style>
  <w:style w:type="numbering" w:customStyle="1" w:styleId="NoList11111">
    <w:name w:val="No List11111"/>
    <w:next w:val="NoList"/>
    <w:uiPriority w:val="99"/>
    <w:semiHidden/>
    <w:unhideWhenUsed/>
    <w:rsid w:val="00750E93"/>
  </w:style>
  <w:style w:type="numbering" w:customStyle="1" w:styleId="NoList111111">
    <w:name w:val="No List111111"/>
    <w:next w:val="NoList"/>
    <w:uiPriority w:val="99"/>
    <w:semiHidden/>
    <w:unhideWhenUsed/>
    <w:rsid w:val="00750E93"/>
  </w:style>
  <w:style w:type="numbering" w:customStyle="1" w:styleId="NoList41">
    <w:name w:val="No List41"/>
    <w:next w:val="NoList"/>
    <w:uiPriority w:val="99"/>
    <w:semiHidden/>
    <w:unhideWhenUsed/>
    <w:rsid w:val="00750E93"/>
  </w:style>
  <w:style w:type="numbering" w:customStyle="1" w:styleId="NoList5">
    <w:name w:val="No List5"/>
    <w:next w:val="NoList"/>
    <w:uiPriority w:val="99"/>
    <w:semiHidden/>
    <w:unhideWhenUsed/>
    <w:rsid w:val="00750E93"/>
  </w:style>
  <w:style w:type="numbering" w:customStyle="1" w:styleId="NoList6">
    <w:name w:val="No List6"/>
    <w:next w:val="NoList"/>
    <w:uiPriority w:val="99"/>
    <w:semiHidden/>
    <w:unhideWhenUsed/>
    <w:rsid w:val="00750E93"/>
  </w:style>
  <w:style w:type="numbering" w:customStyle="1" w:styleId="NoList12">
    <w:name w:val="No List12"/>
    <w:next w:val="NoList"/>
    <w:uiPriority w:val="99"/>
    <w:semiHidden/>
    <w:unhideWhenUsed/>
    <w:rsid w:val="00750E93"/>
  </w:style>
  <w:style w:type="table" w:customStyle="1" w:styleId="TableGrid1">
    <w:name w:val="Table Grid1"/>
    <w:basedOn w:val="TableNormal"/>
    <w:next w:val="TableGrid"/>
    <w:uiPriority w:val="99"/>
    <w:rsid w:val="00750E93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next w:val="LightShading"/>
    <w:uiPriority w:val="99"/>
    <w:rsid w:val="00750E93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99"/>
    <w:rsid w:val="00750E93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numbering" w:customStyle="1" w:styleId="NoList211">
    <w:name w:val="No List211"/>
    <w:next w:val="NoList"/>
    <w:uiPriority w:val="99"/>
    <w:semiHidden/>
    <w:unhideWhenUsed/>
    <w:rsid w:val="00750E93"/>
  </w:style>
  <w:style w:type="numbering" w:customStyle="1" w:styleId="NoList311">
    <w:name w:val="No List311"/>
    <w:next w:val="NoList"/>
    <w:uiPriority w:val="99"/>
    <w:semiHidden/>
    <w:unhideWhenUsed/>
    <w:rsid w:val="00750E93"/>
  </w:style>
  <w:style w:type="numbering" w:customStyle="1" w:styleId="NoList112">
    <w:name w:val="No List112"/>
    <w:next w:val="NoList"/>
    <w:uiPriority w:val="99"/>
    <w:semiHidden/>
    <w:unhideWhenUsed/>
    <w:rsid w:val="00750E93"/>
  </w:style>
  <w:style w:type="numbering" w:customStyle="1" w:styleId="NoList1112">
    <w:name w:val="No List1112"/>
    <w:next w:val="NoList"/>
    <w:uiPriority w:val="99"/>
    <w:semiHidden/>
    <w:unhideWhenUsed/>
    <w:rsid w:val="00750E93"/>
  </w:style>
  <w:style w:type="numbering" w:customStyle="1" w:styleId="NoList411">
    <w:name w:val="No List411"/>
    <w:next w:val="NoList"/>
    <w:uiPriority w:val="99"/>
    <w:semiHidden/>
    <w:unhideWhenUsed/>
    <w:rsid w:val="00750E93"/>
  </w:style>
  <w:style w:type="numbering" w:customStyle="1" w:styleId="NoList51">
    <w:name w:val="No List51"/>
    <w:next w:val="NoList"/>
    <w:uiPriority w:val="99"/>
    <w:semiHidden/>
    <w:unhideWhenUsed/>
    <w:rsid w:val="00750E93"/>
  </w:style>
  <w:style w:type="numbering" w:customStyle="1" w:styleId="NoList7">
    <w:name w:val="No List7"/>
    <w:next w:val="NoList"/>
    <w:uiPriority w:val="99"/>
    <w:semiHidden/>
    <w:unhideWhenUsed/>
    <w:rsid w:val="00750E93"/>
  </w:style>
  <w:style w:type="numbering" w:customStyle="1" w:styleId="NoList13">
    <w:name w:val="No List13"/>
    <w:next w:val="NoList"/>
    <w:uiPriority w:val="99"/>
    <w:semiHidden/>
    <w:unhideWhenUsed/>
    <w:rsid w:val="00750E93"/>
  </w:style>
  <w:style w:type="numbering" w:customStyle="1" w:styleId="NoList22">
    <w:name w:val="No List22"/>
    <w:next w:val="NoList"/>
    <w:uiPriority w:val="99"/>
    <w:semiHidden/>
    <w:unhideWhenUsed/>
    <w:rsid w:val="00750E93"/>
  </w:style>
  <w:style w:type="numbering" w:customStyle="1" w:styleId="NoList32">
    <w:name w:val="No List32"/>
    <w:next w:val="NoList"/>
    <w:uiPriority w:val="99"/>
    <w:semiHidden/>
    <w:unhideWhenUsed/>
    <w:rsid w:val="00750E93"/>
  </w:style>
  <w:style w:type="numbering" w:customStyle="1" w:styleId="NoList113">
    <w:name w:val="No List113"/>
    <w:next w:val="NoList"/>
    <w:uiPriority w:val="99"/>
    <w:semiHidden/>
    <w:unhideWhenUsed/>
    <w:rsid w:val="00750E93"/>
  </w:style>
  <w:style w:type="numbering" w:customStyle="1" w:styleId="NoList1113">
    <w:name w:val="No List1113"/>
    <w:next w:val="NoList"/>
    <w:uiPriority w:val="99"/>
    <w:semiHidden/>
    <w:unhideWhenUsed/>
    <w:rsid w:val="00750E93"/>
  </w:style>
  <w:style w:type="numbering" w:customStyle="1" w:styleId="NoList42">
    <w:name w:val="No List42"/>
    <w:next w:val="NoList"/>
    <w:uiPriority w:val="99"/>
    <w:semiHidden/>
    <w:unhideWhenUsed/>
    <w:rsid w:val="00750E93"/>
  </w:style>
  <w:style w:type="numbering" w:customStyle="1" w:styleId="NoList52">
    <w:name w:val="No List52"/>
    <w:next w:val="NoList"/>
    <w:uiPriority w:val="99"/>
    <w:semiHidden/>
    <w:unhideWhenUsed/>
    <w:rsid w:val="00750E93"/>
  </w:style>
  <w:style w:type="numbering" w:customStyle="1" w:styleId="NoList8">
    <w:name w:val="No List8"/>
    <w:next w:val="NoList"/>
    <w:uiPriority w:val="99"/>
    <w:semiHidden/>
    <w:unhideWhenUsed/>
    <w:rsid w:val="00750E93"/>
  </w:style>
  <w:style w:type="numbering" w:customStyle="1" w:styleId="NoList14">
    <w:name w:val="No List14"/>
    <w:next w:val="NoList"/>
    <w:uiPriority w:val="99"/>
    <w:semiHidden/>
    <w:unhideWhenUsed/>
    <w:rsid w:val="00750E93"/>
  </w:style>
  <w:style w:type="numbering" w:customStyle="1" w:styleId="NoList23">
    <w:name w:val="No List23"/>
    <w:next w:val="NoList"/>
    <w:uiPriority w:val="99"/>
    <w:semiHidden/>
    <w:unhideWhenUsed/>
    <w:rsid w:val="00750E93"/>
  </w:style>
  <w:style w:type="numbering" w:customStyle="1" w:styleId="NoList33">
    <w:name w:val="No List33"/>
    <w:next w:val="NoList"/>
    <w:uiPriority w:val="99"/>
    <w:semiHidden/>
    <w:unhideWhenUsed/>
    <w:rsid w:val="00750E93"/>
  </w:style>
  <w:style w:type="numbering" w:customStyle="1" w:styleId="NoList114">
    <w:name w:val="No List114"/>
    <w:next w:val="NoList"/>
    <w:uiPriority w:val="99"/>
    <w:semiHidden/>
    <w:unhideWhenUsed/>
    <w:rsid w:val="00750E93"/>
  </w:style>
  <w:style w:type="numbering" w:customStyle="1" w:styleId="NoList1114">
    <w:name w:val="No List1114"/>
    <w:next w:val="NoList"/>
    <w:uiPriority w:val="99"/>
    <w:semiHidden/>
    <w:unhideWhenUsed/>
    <w:rsid w:val="00750E93"/>
  </w:style>
  <w:style w:type="numbering" w:customStyle="1" w:styleId="NoList43">
    <w:name w:val="No List43"/>
    <w:next w:val="NoList"/>
    <w:uiPriority w:val="99"/>
    <w:semiHidden/>
    <w:unhideWhenUsed/>
    <w:rsid w:val="00750E93"/>
  </w:style>
  <w:style w:type="numbering" w:customStyle="1" w:styleId="NoList53">
    <w:name w:val="No List53"/>
    <w:next w:val="NoList"/>
    <w:uiPriority w:val="99"/>
    <w:semiHidden/>
    <w:unhideWhenUsed/>
    <w:rsid w:val="00750E9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50E93"/>
    <w:pPr>
      <w:spacing w:after="120" w:line="480" w:lineRule="auto"/>
      <w:ind w:left="360"/>
    </w:pPr>
    <w:rPr>
      <w:rFonts w:cstheme="minorBidi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50E93"/>
    <w:rPr>
      <w:rFonts w:ascii="Book Antiqua" w:hAnsi="Book Antiqua"/>
    </w:rPr>
  </w:style>
  <w:style w:type="character" w:customStyle="1" w:styleId="article-timestamp">
    <w:name w:val="article-timestamp"/>
    <w:basedOn w:val="DefaultParagraphFont"/>
    <w:uiPriority w:val="99"/>
    <w:rsid w:val="00750E93"/>
  </w:style>
  <w:style w:type="character" w:customStyle="1" w:styleId="linktext">
    <w:name w:val="linktext"/>
    <w:basedOn w:val="DefaultParagraphFont"/>
    <w:uiPriority w:val="99"/>
    <w:rsid w:val="00750E93"/>
  </w:style>
  <w:style w:type="character" w:customStyle="1" w:styleId="readercommentno">
    <w:name w:val="readercommentno"/>
    <w:basedOn w:val="DefaultParagraphFont"/>
    <w:uiPriority w:val="99"/>
    <w:rsid w:val="00750E93"/>
  </w:style>
  <w:style w:type="paragraph" w:customStyle="1" w:styleId="imagecaption">
    <w:name w:val="imagecaption"/>
    <w:basedOn w:val="Normal"/>
    <w:uiPriority w:val="99"/>
    <w:rsid w:val="00750E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script-hebrew">
    <w:name w:val="script-hebrew"/>
    <w:basedOn w:val="DefaultParagraphFont"/>
    <w:uiPriority w:val="99"/>
    <w:rsid w:val="00750E93"/>
  </w:style>
  <w:style w:type="character" w:customStyle="1" w:styleId="hascaption">
    <w:name w:val="hascaption"/>
    <w:basedOn w:val="DefaultParagraphFont"/>
    <w:uiPriority w:val="99"/>
    <w:rsid w:val="00750E93"/>
  </w:style>
  <w:style w:type="character" w:customStyle="1" w:styleId="i0">
    <w:name w:val="i0"/>
    <w:basedOn w:val="DefaultParagraphFont"/>
    <w:rsid w:val="006074FB"/>
  </w:style>
  <w:style w:type="character" w:customStyle="1" w:styleId="metadata-info-title">
    <w:name w:val="metadata-info-title"/>
    <w:basedOn w:val="DefaultParagraphFont"/>
    <w:rsid w:val="00CA25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E93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0E93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0E93"/>
    <w:pPr>
      <w:keepNext/>
      <w:spacing w:after="0" w:line="240" w:lineRule="auto"/>
      <w:outlineLvl w:val="1"/>
    </w:pPr>
    <w:rPr>
      <w:rFonts w:eastAsia="Times New Roman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50E93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0E93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0E93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50E93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50E93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50E93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0E93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50E93"/>
    <w:rPr>
      <w:rFonts w:ascii="Book Antiqua" w:eastAsia="Times New Roman" w:hAnsi="Book Antiqua" w:cs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9"/>
    <w:rsid w:val="00750E93"/>
    <w:rPr>
      <w:rFonts w:ascii="Book Antiqua" w:eastAsia="Times New Roman" w:hAnsi="Book Antiqua" w:cs="Times New Roman"/>
      <w:b/>
      <w:bCs/>
      <w:i/>
      <w:iCs/>
      <w:sz w:val="38"/>
    </w:rPr>
  </w:style>
  <w:style w:type="character" w:customStyle="1" w:styleId="Heading3Char">
    <w:name w:val="Heading 3 Char"/>
    <w:basedOn w:val="DefaultParagraphFont"/>
    <w:link w:val="Heading3"/>
    <w:uiPriority w:val="99"/>
    <w:rsid w:val="00750E93"/>
    <w:rPr>
      <w:rFonts w:ascii="Book Antiqua" w:eastAsia="Times New Roman" w:hAnsi="Book Antiqua" w:cs="Times New Roman"/>
      <w:i/>
      <w:iCs/>
    </w:rPr>
  </w:style>
  <w:style w:type="character" w:customStyle="1" w:styleId="Heading4Char">
    <w:name w:val="Heading 4 Char"/>
    <w:basedOn w:val="DefaultParagraphFont"/>
    <w:link w:val="Heading4"/>
    <w:uiPriority w:val="99"/>
    <w:rsid w:val="00750E93"/>
    <w:rPr>
      <w:rFonts w:ascii="Book Antiqua" w:eastAsia="Times New Roman" w:hAnsi="Book Antiqua" w:cs="Times New Roman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750E93"/>
    <w:rPr>
      <w:rFonts w:ascii="Book Antiqua" w:eastAsia="Times New Roman" w:hAnsi="Book Antiqua" w:cs="Times New Roman"/>
      <w:i/>
      <w:iCs/>
    </w:rPr>
  </w:style>
  <w:style w:type="character" w:customStyle="1" w:styleId="Heading6Char">
    <w:name w:val="Heading 6 Char"/>
    <w:basedOn w:val="DefaultParagraphFont"/>
    <w:link w:val="Heading6"/>
    <w:uiPriority w:val="99"/>
    <w:rsid w:val="00750E93"/>
    <w:rPr>
      <w:rFonts w:ascii="Book Antiqua" w:eastAsia="Times New Roman" w:hAnsi="Book Antiqua" w:cs="Times New Roman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9"/>
    <w:rsid w:val="00750E93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750E93"/>
    <w:rPr>
      <w:rFonts w:ascii="Book Antiqua" w:eastAsia="Times New Roman" w:hAnsi="Book Antiqu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750E93"/>
    <w:rPr>
      <w:rFonts w:ascii="Book Antiqua" w:eastAsia="Times New Roman" w:hAnsi="Book Antiqua" w:cs="Times New Roman"/>
      <w:b/>
      <w:bCs/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750E93"/>
  </w:style>
  <w:style w:type="numbering" w:customStyle="1" w:styleId="NoList11">
    <w:name w:val="No List11"/>
    <w:next w:val="NoList"/>
    <w:uiPriority w:val="99"/>
    <w:semiHidden/>
    <w:unhideWhenUsed/>
    <w:rsid w:val="00750E93"/>
  </w:style>
  <w:style w:type="character" w:styleId="Hyperlink">
    <w:name w:val="Hyperlink"/>
    <w:basedOn w:val="DefaultParagraphFont"/>
    <w:uiPriority w:val="99"/>
    <w:unhideWhenUsed/>
    <w:rsid w:val="00750E9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750E93"/>
    <w:rPr>
      <w:color w:val="800080"/>
      <w:u w:val="single"/>
    </w:rPr>
  </w:style>
  <w:style w:type="character" w:styleId="HTMLCite">
    <w:name w:val="HTML Cite"/>
    <w:basedOn w:val="DefaultParagraphFont"/>
    <w:uiPriority w:val="99"/>
    <w:unhideWhenUsed/>
    <w:rsid w:val="00750E93"/>
    <w:rPr>
      <w:i/>
      <w:iCs w:val="0"/>
    </w:rPr>
  </w:style>
  <w:style w:type="character" w:styleId="Emphasis">
    <w:name w:val="Emphasis"/>
    <w:basedOn w:val="DefaultParagraphFont"/>
    <w:uiPriority w:val="99"/>
    <w:qFormat/>
    <w:rsid w:val="00750E93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0E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0E93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750E93"/>
    <w:rPr>
      <w:b/>
      <w:bCs w:val="0"/>
    </w:rPr>
  </w:style>
  <w:style w:type="character" w:styleId="HTMLTypewriter">
    <w:name w:val="HTML Typewriter"/>
    <w:basedOn w:val="DefaultParagraphFont"/>
    <w:uiPriority w:val="99"/>
    <w:unhideWhenUsed/>
    <w:rsid w:val="00750E93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unhideWhenUsed/>
    <w:rsid w:val="00750E93"/>
    <w:pPr>
      <w:spacing w:after="0" w:line="240" w:lineRule="auto"/>
      <w:ind w:left="720"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750E93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750E93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0E93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50E93"/>
    <w:rPr>
      <w:rFonts w:ascii="Times New Roman" w:eastAsia="Calibri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750E93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750E93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50E93"/>
    <w:rPr>
      <w:rFonts w:ascii="Book Antiqua" w:eastAsia="Times New Roman" w:hAnsi="Book Antiqua" w:cs="Times New Roman"/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750E93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50E93"/>
    <w:rPr>
      <w:rFonts w:ascii="Book Antiqua" w:eastAsia="Times New Roman" w:hAnsi="Book Antiqua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750E93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rsid w:val="00750E93"/>
    <w:rPr>
      <w:rFonts w:ascii="Book Antiqua" w:eastAsia="Calibri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750E93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750E93"/>
    <w:rPr>
      <w:rFonts w:ascii="Book Antiqua" w:eastAsia="Times New Roman" w:hAnsi="Book Antiqua" w:cs="Times New Roma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750E93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50E93"/>
    <w:rPr>
      <w:rFonts w:ascii="Book Antiqua" w:eastAsia="Calibri" w:hAnsi="Book Antiqua" w:cs="Times New Roman"/>
      <w:szCs w:val="24"/>
    </w:rPr>
  </w:style>
  <w:style w:type="paragraph" w:styleId="BlockText">
    <w:name w:val="Block Text"/>
    <w:basedOn w:val="Normal"/>
    <w:uiPriority w:val="99"/>
    <w:unhideWhenUsed/>
    <w:rsid w:val="00750E93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bodytext-first-para">
    <w:name w:val="bodytext-first-para"/>
    <w:basedOn w:val="Normal"/>
    <w:uiPriority w:val="99"/>
    <w:rsid w:val="00750E93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750E9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50E93"/>
    <w:rPr>
      <w:rFonts w:ascii="Tahoma" w:eastAsia="Times New Roman" w:hAnsi="Tahoma" w:cs="Tahoma"/>
      <w:sz w:val="16"/>
      <w:szCs w:val="16"/>
    </w:rPr>
  </w:style>
  <w:style w:type="paragraph" w:customStyle="1" w:styleId="issn">
    <w:name w:val="issn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99"/>
    <w:qFormat/>
    <w:rsid w:val="00750E93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750E93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750E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hortReturnAddress">
    <w:name w:val="Short Return Address"/>
    <w:basedOn w:val="Normal"/>
    <w:uiPriority w:val="99"/>
    <w:rsid w:val="00750E93"/>
    <w:pPr>
      <w:spacing w:after="0" w:line="240" w:lineRule="auto"/>
    </w:pPr>
    <w:rPr>
      <w:rFonts w:eastAsia="Times New Roman"/>
      <w:szCs w:val="22"/>
    </w:rPr>
  </w:style>
  <w:style w:type="paragraph" w:customStyle="1" w:styleId="subnav">
    <w:name w:val="subnav"/>
    <w:basedOn w:val="Normal"/>
    <w:uiPriority w:val="99"/>
    <w:rsid w:val="00750E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750E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iPriority w:val="99"/>
    <w:unhideWhenUsed/>
    <w:rsid w:val="00750E93"/>
    <w:rPr>
      <w:rFonts w:cs="Times New Roman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50E93"/>
    <w:rPr>
      <w:rFonts w:ascii="Arial" w:hAnsi="Arial" w:cs="Arial"/>
      <w:vanish/>
      <w:sz w:val="16"/>
      <w:szCs w:val="16"/>
      <w:specVanish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50E93"/>
    <w:rPr>
      <w:rFonts w:ascii="Arial" w:hAnsi="Arial" w:cs="Arial"/>
      <w:vanish/>
      <w:sz w:val="16"/>
      <w:szCs w:val="16"/>
      <w:specVanish/>
    </w:rPr>
  </w:style>
  <w:style w:type="character" w:customStyle="1" w:styleId="ipa1">
    <w:name w:val="ipa1"/>
    <w:uiPriority w:val="99"/>
    <w:rsid w:val="00750E93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uiPriority w:val="99"/>
    <w:rsid w:val="00750E93"/>
    <w:rPr>
      <w:rFonts w:cs="Times New Roman"/>
    </w:rPr>
  </w:style>
  <w:style w:type="character" w:customStyle="1" w:styleId="editsection">
    <w:name w:val="editsection"/>
    <w:basedOn w:val="DefaultParagraphFont"/>
    <w:uiPriority w:val="99"/>
    <w:rsid w:val="00750E93"/>
    <w:rPr>
      <w:rFonts w:cs="Times New Roman"/>
    </w:rPr>
  </w:style>
  <w:style w:type="character" w:customStyle="1" w:styleId="plainlinks">
    <w:name w:val="plainlinks"/>
    <w:basedOn w:val="DefaultParagraphFont"/>
    <w:uiPriority w:val="99"/>
    <w:rsid w:val="00750E93"/>
    <w:rPr>
      <w:rFonts w:cs="Times New Roman"/>
    </w:rPr>
  </w:style>
  <w:style w:type="character" w:customStyle="1" w:styleId="toctoggle">
    <w:name w:val="toctoggle"/>
    <w:basedOn w:val="DefaultParagraphFont"/>
    <w:uiPriority w:val="99"/>
    <w:rsid w:val="00750E93"/>
    <w:rPr>
      <w:rFonts w:cs="Times New Roman"/>
    </w:rPr>
  </w:style>
  <w:style w:type="character" w:customStyle="1" w:styleId="tocnumber2">
    <w:name w:val="tocnumber2"/>
    <w:basedOn w:val="DefaultParagraphFont"/>
    <w:uiPriority w:val="99"/>
    <w:rsid w:val="00750E93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750E93"/>
    <w:rPr>
      <w:rFonts w:cs="Times New Roman"/>
    </w:rPr>
  </w:style>
  <w:style w:type="character" w:customStyle="1" w:styleId="ilad1">
    <w:name w:val="il_ad1"/>
    <w:basedOn w:val="DefaultParagraphFont"/>
    <w:uiPriority w:val="99"/>
    <w:rsid w:val="00750E93"/>
    <w:rPr>
      <w:rFonts w:cs="Times New Roman"/>
    </w:rPr>
  </w:style>
  <w:style w:type="character" w:customStyle="1" w:styleId="ilad2">
    <w:name w:val="il_ad2"/>
    <w:basedOn w:val="DefaultParagraphFont"/>
    <w:uiPriority w:val="99"/>
    <w:rsid w:val="00750E93"/>
    <w:rPr>
      <w:rFonts w:cs="Times New Roman"/>
    </w:rPr>
  </w:style>
  <w:style w:type="character" w:customStyle="1" w:styleId="searchmatch">
    <w:name w:val="searchmatch"/>
    <w:basedOn w:val="DefaultParagraphFont"/>
    <w:uiPriority w:val="99"/>
    <w:rsid w:val="00750E93"/>
    <w:rPr>
      <w:rFonts w:cs="Times New Roman"/>
    </w:rPr>
  </w:style>
  <w:style w:type="character" w:customStyle="1" w:styleId="Subtitle1">
    <w:name w:val="Subtitle1"/>
    <w:basedOn w:val="DefaultParagraphFont"/>
    <w:uiPriority w:val="99"/>
    <w:rsid w:val="00750E93"/>
    <w:rPr>
      <w:rFonts w:cs="Times New Roman"/>
    </w:rPr>
  </w:style>
  <w:style w:type="character" w:customStyle="1" w:styleId="addmd1">
    <w:name w:val="addmd1"/>
    <w:uiPriority w:val="99"/>
    <w:rsid w:val="00750E93"/>
    <w:rPr>
      <w:rFonts w:ascii="Arial" w:hAnsi="Arial"/>
      <w:sz w:val="20"/>
    </w:rPr>
  </w:style>
  <w:style w:type="character" w:customStyle="1" w:styleId="bday">
    <w:name w:val="bday"/>
    <w:basedOn w:val="DefaultParagraphFont"/>
    <w:uiPriority w:val="99"/>
    <w:rsid w:val="00750E93"/>
    <w:rPr>
      <w:rFonts w:cs="Times New Roman"/>
    </w:rPr>
  </w:style>
  <w:style w:type="character" w:customStyle="1" w:styleId="dday">
    <w:name w:val="dday"/>
    <w:basedOn w:val="DefaultParagraphFont"/>
    <w:uiPriority w:val="99"/>
    <w:rsid w:val="00750E93"/>
    <w:rPr>
      <w:rFonts w:cs="Times New Roman"/>
    </w:rPr>
  </w:style>
  <w:style w:type="character" w:customStyle="1" w:styleId="citationweb">
    <w:name w:val="citation web"/>
    <w:basedOn w:val="DefaultParagraphFont"/>
    <w:uiPriority w:val="99"/>
    <w:rsid w:val="00750E93"/>
    <w:rPr>
      <w:rFonts w:cs="Times New Roman"/>
    </w:rPr>
  </w:style>
  <w:style w:type="character" w:customStyle="1" w:styleId="printonly">
    <w:name w:val="printonly"/>
    <w:basedOn w:val="DefaultParagraphFont"/>
    <w:uiPriority w:val="99"/>
    <w:rsid w:val="00750E93"/>
    <w:rPr>
      <w:rFonts w:cs="Times New Roman"/>
    </w:rPr>
  </w:style>
  <w:style w:type="character" w:customStyle="1" w:styleId="reference-accessdate">
    <w:name w:val="reference-accessdate"/>
    <w:basedOn w:val="DefaultParagraphFont"/>
    <w:uiPriority w:val="99"/>
    <w:rsid w:val="00750E93"/>
    <w:rPr>
      <w:rFonts w:cs="Times New Roman"/>
    </w:rPr>
  </w:style>
  <w:style w:type="character" w:customStyle="1" w:styleId="z3988">
    <w:name w:val="z3988"/>
    <w:basedOn w:val="DefaultParagraphFont"/>
    <w:uiPriority w:val="99"/>
    <w:rsid w:val="00750E93"/>
    <w:rPr>
      <w:rFonts w:cs="Times New Roman"/>
    </w:rPr>
  </w:style>
  <w:style w:type="character" w:customStyle="1" w:styleId="book">
    <w:name w:val="book"/>
    <w:basedOn w:val="DefaultParagraphFont"/>
    <w:uiPriority w:val="99"/>
    <w:rsid w:val="00750E93"/>
    <w:rPr>
      <w:rFonts w:cs="Times New Roman"/>
    </w:rPr>
  </w:style>
  <w:style w:type="character" w:customStyle="1" w:styleId="ipa">
    <w:name w:val="ipa"/>
    <w:basedOn w:val="DefaultParagraphFont"/>
    <w:uiPriority w:val="99"/>
    <w:rsid w:val="00750E93"/>
    <w:rPr>
      <w:rFonts w:cs="Times New Roman"/>
    </w:rPr>
  </w:style>
  <w:style w:type="character" w:customStyle="1" w:styleId="gtxtbody1">
    <w:name w:val="gtxt_body1"/>
    <w:uiPriority w:val="99"/>
    <w:rsid w:val="00750E93"/>
  </w:style>
  <w:style w:type="character" w:customStyle="1" w:styleId="babred">
    <w:name w:val="babred"/>
    <w:uiPriority w:val="99"/>
    <w:rsid w:val="00750E93"/>
  </w:style>
  <w:style w:type="character" w:customStyle="1" w:styleId="yshortcuts">
    <w:name w:val="yshortcuts"/>
    <w:uiPriority w:val="99"/>
    <w:rsid w:val="00750E93"/>
  </w:style>
  <w:style w:type="character" w:customStyle="1" w:styleId="foreign">
    <w:name w:val="foreign"/>
    <w:uiPriority w:val="99"/>
    <w:rsid w:val="00750E93"/>
  </w:style>
  <w:style w:type="character" w:customStyle="1" w:styleId="body">
    <w:name w:val="body"/>
    <w:uiPriority w:val="99"/>
    <w:rsid w:val="00750E93"/>
  </w:style>
  <w:style w:type="character" w:customStyle="1" w:styleId="bodybold">
    <w:name w:val="bodybold"/>
    <w:uiPriority w:val="99"/>
    <w:rsid w:val="00750E93"/>
  </w:style>
  <w:style w:type="character" w:customStyle="1" w:styleId="hw">
    <w:name w:val="hw"/>
    <w:uiPriority w:val="99"/>
    <w:rsid w:val="00750E93"/>
  </w:style>
  <w:style w:type="character" w:customStyle="1" w:styleId="pron">
    <w:name w:val="pron"/>
    <w:uiPriority w:val="99"/>
    <w:rsid w:val="00750E93"/>
  </w:style>
  <w:style w:type="character" w:customStyle="1" w:styleId="illustration">
    <w:name w:val="illustration"/>
    <w:uiPriority w:val="99"/>
    <w:rsid w:val="00750E93"/>
  </w:style>
  <w:style w:type="character" w:customStyle="1" w:styleId="a">
    <w:name w:val="a"/>
    <w:uiPriority w:val="99"/>
    <w:rsid w:val="00750E93"/>
  </w:style>
  <w:style w:type="character" w:customStyle="1" w:styleId="l6">
    <w:name w:val="l6"/>
    <w:uiPriority w:val="99"/>
    <w:rsid w:val="00750E93"/>
  </w:style>
  <w:style w:type="character" w:customStyle="1" w:styleId="l7">
    <w:name w:val="l7"/>
    <w:uiPriority w:val="99"/>
    <w:rsid w:val="00750E93"/>
  </w:style>
  <w:style w:type="character" w:customStyle="1" w:styleId="registre">
    <w:name w:val="registre"/>
    <w:uiPriority w:val="99"/>
    <w:rsid w:val="00750E93"/>
  </w:style>
  <w:style w:type="character" w:customStyle="1" w:styleId="texte">
    <w:name w:val="texte"/>
    <w:uiPriority w:val="99"/>
    <w:rsid w:val="00750E93"/>
  </w:style>
  <w:style w:type="character" w:customStyle="1" w:styleId="fbconnectbuttontext">
    <w:name w:val="fbconnectbutton_text"/>
    <w:uiPriority w:val="99"/>
    <w:rsid w:val="00750E93"/>
  </w:style>
  <w:style w:type="character" w:customStyle="1" w:styleId="fbsharecountinner">
    <w:name w:val="fb_share_count_inner"/>
    <w:uiPriority w:val="99"/>
    <w:rsid w:val="00750E93"/>
  </w:style>
  <w:style w:type="character" w:customStyle="1" w:styleId="nbsp1">
    <w:name w:val="nbsp1"/>
    <w:uiPriority w:val="99"/>
    <w:rsid w:val="00750E93"/>
  </w:style>
  <w:style w:type="character" w:customStyle="1" w:styleId="nbsp2">
    <w:name w:val="nbsp2"/>
    <w:uiPriority w:val="99"/>
    <w:rsid w:val="00750E93"/>
  </w:style>
  <w:style w:type="character" w:customStyle="1" w:styleId="addmd">
    <w:name w:val="addmd"/>
    <w:uiPriority w:val="99"/>
    <w:rsid w:val="00750E93"/>
  </w:style>
  <w:style w:type="character" w:customStyle="1" w:styleId="tocnumber">
    <w:name w:val="tocnumber"/>
    <w:uiPriority w:val="99"/>
    <w:rsid w:val="00750E93"/>
  </w:style>
  <w:style w:type="character" w:customStyle="1" w:styleId="b">
    <w:name w:val="b"/>
    <w:uiPriority w:val="99"/>
    <w:rsid w:val="00750E93"/>
  </w:style>
  <w:style w:type="character" w:customStyle="1" w:styleId="st">
    <w:name w:val="st"/>
    <w:rsid w:val="00750E93"/>
  </w:style>
  <w:style w:type="character" w:customStyle="1" w:styleId="citation">
    <w:name w:val="citation"/>
    <w:uiPriority w:val="99"/>
    <w:rsid w:val="00750E93"/>
  </w:style>
  <w:style w:type="character" w:customStyle="1" w:styleId="gl">
    <w:name w:val="gl"/>
    <w:uiPriority w:val="99"/>
    <w:rsid w:val="00750E93"/>
  </w:style>
  <w:style w:type="character" w:customStyle="1" w:styleId="pron0x">
    <w:name w:val="pron0x"/>
    <w:uiPriority w:val="99"/>
    <w:rsid w:val="00750E93"/>
  </w:style>
  <w:style w:type="character" w:customStyle="1" w:styleId="infl-inline">
    <w:name w:val="infl-inline"/>
    <w:uiPriority w:val="99"/>
    <w:rsid w:val="00750E93"/>
  </w:style>
  <w:style w:type="character" w:customStyle="1" w:styleId="english">
    <w:name w:val="english"/>
    <w:uiPriority w:val="99"/>
    <w:rsid w:val="00750E93"/>
  </w:style>
  <w:style w:type="character" w:customStyle="1" w:styleId="place">
    <w:name w:val="place"/>
    <w:uiPriority w:val="99"/>
    <w:rsid w:val="00750E93"/>
  </w:style>
  <w:style w:type="character" w:customStyle="1" w:styleId="mention-gloss-paren">
    <w:name w:val="mention-gloss-paren"/>
    <w:uiPriority w:val="99"/>
    <w:rsid w:val="00750E93"/>
  </w:style>
  <w:style w:type="character" w:customStyle="1" w:styleId="mention-gloss-double-quote">
    <w:name w:val="mention-gloss-double-quote"/>
    <w:uiPriority w:val="99"/>
    <w:rsid w:val="00750E93"/>
  </w:style>
  <w:style w:type="character" w:customStyle="1" w:styleId="mention-gloss">
    <w:name w:val="mention-gloss"/>
    <w:uiPriority w:val="99"/>
    <w:rsid w:val="00750E93"/>
  </w:style>
  <w:style w:type="character" w:customStyle="1" w:styleId="latn">
    <w:name w:val="latn"/>
    <w:uiPriority w:val="99"/>
    <w:rsid w:val="00750E93"/>
  </w:style>
  <w:style w:type="character" w:customStyle="1" w:styleId="Title1">
    <w:name w:val="Title1"/>
    <w:basedOn w:val="DefaultParagraphFont"/>
    <w:uiPriority w:val="99"/>
    <w:rsid w:val="00750E93"/>
    <w:rPr>
      <w:rFonts w:cs="Times New Roman"/>
    </w:rPr>
  </w:style>
  <w:style w:type="character" w:customStyle="1" w:styleId="authorname">
    <w:name w:val="authorname"/>
    <w:basedOn w:val="DefaultParagraphFont"/>
    <w:uiPriority w:val="99"/>
    <w:rsid w:val="00750E93"/>
    <w:rPr>
      <w:rFonts w:cs="Times New Roman"/>
    </w:rPr>
  </w:style>
  <w:style w:type="character" w:customStyle="1" w:styleId="pb">
    <w:name w:val="pb"/>
    <w:basedOn w:val="DefaultParagraphFont"/>
    <w:uiPriority w:val="99"/>
    <w:rsid w:val="00750E93"/>
    <w:rPr>
      <w:rFonts w:cs="Times New Roman"/>
    </w:rPr>
  </w:style>
  <w:style w:type="character" w:customStyle="1" w:styleId="ssens">
    <w:name w:val="ssens"/>
    <w:basedOn w:val="DefaultParagraphFont"/>
    <w:uiPriority w:val="99"/>
    <w:rsid w:val="00750E93"/>
    <w:rPr>
      <w:rFonts w:cs="Times New Roman"/>
    </w:rPr>
  </w:style>
  <w:style w:type="character" w:customStyle="1" w:styleId="word">
    <w:name w:val="word"/>
    <w:basedOn w:val="DefaultParagraphFont"/>
    <w:uiPriority w:val="99"/>
    <w:rsid w:val="00750E93"/>
    <w:rPr>
      <w:rFonts w:cs="Times New Roman"/>
    </w:rPr>
  </w:style>
  <w:style w:type="character" w:customStyle="1" w:styleId="quotegr">
    <w:name w:val="quote_gr"/>
    <w:basedOn w:val="DefaultParagraphFont"/>
    <w:uiPriority w:val="99"/>
    <w:rsid w:val="00750E93"/>
    <w:rPr>
      <w:rFonts w:cs="Times New Roman"/>
    </w:rPr>
  </w:style>
  <w:style w:type="character" w:customStyle="1" w:styleId="quotelat">
    <w:name w:val="quote_lat"/>
    <w:basedOn w:val="DefaultParagraphFont"/>
    <w:uiPriority w:val="99"/>
    <w:rsid w:val="00750E93"/>
    <w:rPr>
      <w:rFonts w:cs="Times New Roman"/>
    </w:rPr>
  </w:style>
  <w:style w:type="character" w:customStyle="1" w:styleId="biblio">
    <w:name w:val="biblio"/>
    <w:basedOn w:val="DefaultParagraphFont"/>
    <w:uiPriority w:val="99"/>
    <w:rsid w:val="00750E93"/>
    <w:rPr>
      <w:rFonts w:cs="Times New Roman"/>
    </w:rPr>
  </w:style>
  <w:style w:type="character" w:customStyle="1" w:styleId="spn">
    <w:name w:val="spn"/>
    <w:basedOn w:val="DefaultParagraphFont"/>
    <w:uiPriority w:val="99"/>
    <w:rsid w:val="00750E93"/>
    <w:rPr>
      <w:rFonts w:cs="Times New Roman"/>
    </w:rPr>
  </w:style>
  <w:style w:type="character" w:customStyle="1" w:styleId="greek">
    <w:name w:val="greek"/>
    <w:basedOn w:val="DefaultParagraphFont"/>
    <w:uiPriority w:val="99"/>
    <w:rsid w:val="00750E93"/>
    <w:rPr>
      <w:rFonts w:cs="Times New Roman"/>
    </w:rPr>
  </w:style>
  <w:style w:type="character" w:customStyle="1" w:styleId="unicode">
    <w:name w:val="unicode"/>
    <w:basedOn w:val="DefaultParagraphFont"/>
    <w:uiPriority w:val="99"/>
    <w:rsid w:val="00750E93"/>
    <w:rPr>
      <w:rFonts w:cs="Times New Roman"/>
    </w:rPr>
  </w:style>
  <w:style w:type="character" w:customStyle="1" w:styleId="reference-text">
    <w:name w:val="reference-text"/>
    <w:basedOn w:val="DefaultParagraphFont"/>
    <w:uiPriority w:val="99"/>
    <w:rsid w:val="00750E93"/>
    <w:rPr>
      <w:rFonts w:cs="Times New Roman"/>
    </w:rPr>
  </w:style>
  <w:style w:type="character" w:customStyle="1" w:styleId="fadetext">
    <w:name w:val="fadetext"/>
    <w:basedOn w:val="DefaultParagraphFont"/>
    <w:uiPriority w:val="99"/>
    <w:rsid w:val="00750E93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750E93"/>
  </w:style>
  <w:style w:type="numbering" w:customStyle="1" w:styleId="NoList3">
    <w:name w:val="No List3"/>
    <w:next w:val="NoList"/>
    <w:uiPriority w:val="99"/>
    <w:semiHidden/>
    <w:unhideWhenUsed/>
    <w:rsid w:val="00750E93"/>
  </w:style>
  <w:style w:type="numbering" w:customStyle="1" w:styleId="NoList4">
    <w:name w:val="No List4"/>
    <w:next w:val="NoList"/>
    <w:uiPriority w:val="99"/>
    <w:semiHidden/>
    <w:unhideWhenUsed/>
    <w:rsid w:val="00750E93"/>
  </w:style>
  <w:style w:type="paragraph" w:styleId="z-TopofForm">
    <w:name w:val="HTML Top of Form"/>
    <w:basedOn w:val="Normal"/>
    <w:next w:val="Normal"/>
    <w:link w:val="z-TopofFormChar"/>
    <w:hidden/>
    <w:uiPriority w:val="99"/>
    <w:rsid w:val="00750E9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TopofFormChar1">
    <w:name w:val="z-Top of Form Char1"/>
    <w:basedOn w:val="DefaultParagraphFont"/>
    <w:uiPriority w:val="99"/>
    <w:semiHidden/>
    <w:rsid w:val="00750E9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50E9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BottomofFormChar1">
    <w:name w:val="z-Bottom of Form Char1"/>
    <w:basedOn w:val="DefaultParagraphFont"/>
    <w:uiPriority w:val="99"/>
    <w:semiHidden/>
    <w:rsid w:val="00750E93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99"/>
    <w:rsid w:val="00750E93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99"/>
    <w:rsid w:val="00750E93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99"/>
    <w:rsid w:val="00750E93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cite-backlink">
    <w:name w:val="mw-cite-backlink"/>
    <w:basedOn w:val="DefaultParagraphFont"/>
    <w:uiPriority w:val="99"/>
    <w:rsid w:val="00750E93"/>
  </w:style>
  <w:style w:type="character" w:customStyle="1" w:styleId="languageicon">
    <w:name w:val="languageicon"/>
    <w:basedOn w:val="DefaultParagraphFont"/>
    <w:uiPriority w:val="99"/>
    <w:rsid w:val="00750E93"/>
  </w:style>
  <w:style w:type="character" w:customStyle="1" w:styleId="rtsettings">
    <w:name w:val="rtsettings"/>
    <w:basedOn w:val="DefaultParagraphFont"/>
    <w:uiPriority w:val="99"/>
    <w:rsid w:val="00750E93"/>
  </w:style>
  <w:style w:type="character" w:customStyle="1" w:styleId="mbox-text-span">
    <w:name w:val="mbox-text-span"/>
    <w:basedOn w:val="DefaultParagraphFont"/>
    <w:uiPriority w:val="99"/>
    <w:rsid w:val="00750E93"/>
  </w:style>
  <w:style w:type="character" w:customStyle="1" w:styleId="hide-when-compact">
    <w:name w:val="hide-when-compact"/>
    <w:basedOn w:val="DefaultParagraphFont"/>
    <w:uiPriority w:val="99"/>
    <w:rsid w:val="00750E93"/>
  </w:style>
  <w:style w:type="character" w:customStyle="1" w:styleId="nowrap">
    <w:name w:val="nowrap"/>
    <w:basedOn w:val="DefaultParagraphFont"/>
    <w:uiPriority w:val="99"/>
    <w:rsid w:val="00750E93"/>
  </w:style>
  <w:style w:type="character" w:customStyle="1" w:styleId="metadata">
    <w:name w:val="metadata"/>
    <w:basedOn w:val="DefaultParagraphFont"/>
    <w:uiPriority w:val="99"/>
    <w:rsid w:val="00750E93"/>
  </w:style>
  <w:style w:type="numbering" w:customStyle="1" w:styleId="NoList111">
    <w:name w:val="No List111"/>
    <w:next w:val="NoList"/>
    <w:uiPriority w:val="99"/>
    <w:semiHidden/>
    <w:unhideWhenUsed/>
    <w:rsid w:val="00750E93"/>
  </w:style>
  <w:style w:type="numbering" w:customStyle="1" w:styleId="NoList1111">
    <w:name w:val="No List1111"/>
    <w:next w:val="NoList"/>
    <w:uiPriority w:val="99"/>
    <w:semiHidden/>
    <w:unhideWhenUsed/>
    <w:rsid w:val="00750E93"/>
  </w:style>
  <w:style w:type="numbering" w:customStyle="1" w:styleId="NoList21">
    <w:name w:val="No List21"/>
    <w:next w:val="NoList"/>
    <w:uiPriority w:val="99"/>
    <w:semiHidden/>
    <w:unhideWhenUsed/>
    <w:rsid w:val="00750E93"/>
  </w:style>
  <w:style w:type="numbering" w:customStyle="1" w:styleId="NoList31">
    <w:name w:val="No List31"/>
    <w:next w:val="NoList"/>
    <w:uiPriority w:val="99"/>
    <w:semiHidden/>
    <w:unhideWhenUsed/>
    <w:rsid w:val="00750E93"/>
  </w:style>
  <w:style w:type="numbering" w:customStyle="1" w:styleId="NoList11111">
    <w:name w:val="No List11111"/>
    <w:next w:val="NoList"/>
    <w:uiPriority w:val="99"/>
    <w:semiHidden/>
    <w:unhideWhenUsed/>
    <w:rsid w:val="00750E93"/>
  </w:style>
  <w:style w:type="numbering" w:customStyle="1" w:styleId="NoList111111">
    <w:name w:val="No List111111"/>
    <w:next w:val="NoList"/>
    <w:uiPriority w:val="99"/>
    <w:semiHidden/>
    <w:unhideWhenUsed/>
    <w:rsid w:val="00750E93"/>
  </w:style>
  <w:style w:type="numbering" w:customStyle="1" w:styleId="NoList41">
    <w:name w:val="No List41"/>
    <w:next w:val="NoList"/>
    <w:uiPriority w:val="99"/>
    <w:semiHidden/>
    <w:unhideWhenUsed/>
    <w:rsid w:val="00750E93"/>
  </w:style>
  <w:style w:type="numbering" w:customStyle="1" w:styleId="NoList5">
    <w:name w:val="No List5"/>
    <w:next w:val="NoList"/>
    <w:uiPriority w:val="99"/>
    <w:semiHidden/>
    <w:unhideWhenUsed/>
    <w:rsid w:val="00750E93"/>
  </w:style>
  <w:style w:type="numbering" w:customStyle="1" w:styleId="NoList6">
    <w:name w:val="No List6"/>
    <w:next w:val="NoList"/>
    <w:uiPriority w:val="99"/>
    <w:semiHidden/>
    <w:unhideWhenUsed/>
    <w:rsid w:val="00750E93"/>
  </w:style>
  <w:style w:type="numbering" w:customStyle="1" w:styleId="NoList12">
    <w:name w:val="No List12"/>
    <w:next w:val="NoList"/>
    <w:uiPriority w:val="99"/>
    <w:semiHidden/>
    <w:unhideWhenUsed/>
    <w:rsid w:val="00750E93"/>
  </w:style>
  <w:style w:type="table" w:customStyle="1" w:styleId="TableGrid1">
    <w:name w:val="Table Grid1"/>
    <w:basedOn w:val="TableNormal"/>
    <w:next w:val="TableGrid"/>
    <w:uiPriority w:val="99"/>
    <w:rsid w:val="00750E93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next w:val="LightShading"/>
    <w:uiPriority w:val="99"/>
    <w:rsid w:val="00750E93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99"/>
    <w:rsid w:val="00750E93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numbering" w:customStyle="1" w:styleId="NoList211">
    <w:name w:val="No List211"/>
    <w:next w:val="NoList"/>
    <w:uiPriority w:val="99"/>
    <w:semiHidden/>
    <w:unhideWhenUsed/>
    <w:rsid w:val="00750E93"/>
  </w:style>
  <w:style w:type="numbering" w:customStyle="1" w:styleId="NoList311">
    <w:name w:val="No List311"/>
    <w:next w:val="NoList"/>
    <w:uiPriority w:val="99"/>
    <w:semiHidden/>
    <w:unhideWhenUsed/>
    <w:rsid w:val="00750E93"/>
  </w:style>
  <w:style w:type="numbering" w:customStyle="1" w:styleId="NoList112">
    <w:name w:val="No List112"/>
    <w:next w:val="NoList"/>
    <w:uiPriority w:val="99"/>
    <w:semiHidden/>
    <w:unhideWhenUsed/>
    <w:rsid w:val="00750E93"/>
  </w:style>
  <w:style w:type="numbering" w:customStyle="1" w:styleId="NoList1112">
    <w:name w:val="No List1112"/>
    <w:next w:val="NoList"/>
    <w:uiPriority w:val="99"/>
    <w:semiHidden/>
    <w:unhideWhenUsed/>
    <w:rsid w:val="00750E93"/>
  </w:style>
  <w:style w:type="numbering" w:customStyle="1" w:styleId="NoList411">
    <w:name w:val="No List411"/>
    <w:next w:val="NoList"/>
    <w:uiPriority w:val="99"/>
    <w:semiHidden/>
    <w:unhideWhenUsed/>
    <w:rsid w:val="00750E93"/>
  </w:style>
  <w:style w:type="numbering" w:customStyle="1" w:styleId="NoList51">
    <w:name w:val="No List51"/>
    <w:next w:val="NoList"/>
    <w:uiPriority w:val="99"/>
    <w:semiHidden/>
    <w:unhideWhenUsed/>
    <w:rsid w:val="00750E93"/>
  </w:style>
  <w:style w:type="numbering" w:customStyle="1" w:styleId="NoList7">
    <w:name w:val="No List7"/>
    <w:next w:val="NoList"/>
    <w:uiPriority w:val="99"/>
    <w:semiHidden/>
    <w:unhideWhenUsed/>
    <w:rsid w:val="00750E93"/>
  </w:style>
  <w:style w:type="numbering" w:customStyle="1" w:styleId="NoList13">
    <w:name w:val="No List13"/>
    <w:next w:val="NoList"/>
    <w:uiPriority w:val="99"/>
    <w:semiHidden/>
    <w:unhideWhenUsed/>
    <w:rsid w:val="00750E93"/>
  </w:style>
  <w:style w:type="numbering" w:customStyle="1" w:styleId="NoList22">
    <w:name w:val="No List22"/>
    <w:next w:val="NoList"/>
    <w:uiPriority w:val="99"/>
    <w:semiHidden/>
    <w:unhideWhenUsed/>
    <w:rsid w:val="00750E93"/>
  </w:style>
  <w:style w:type="numbering" w:customStyle="1" w:styleId="NoList32">
    <w:name w:val="No List32"/>
    <w:next w:val="NoList"/>
    <w:uiPriority w:val="99"/>
    <w:semiHidden/>
    <w:unhideWhenUsed/>
    <w:rsid w:val="00750E93"/>
  </w:style>
  <w:style w:type="numbering" w:customStyle="1" w:styleId="NoList113">
    <w:name w:val="No List113"/>
    <w:next w:val="NoList"/>
    <w:uiPriority w:val="99"/>
    <w:semiHidden/>
    <w:unhideWhenUsed/>
    <w:rsid w:val="00750E93"/>
  </w:style>
  <w:style w:type="numbering" w:customStyle="1" w:styleId="NoList1113">
    <w:name w:val="No List1113"/>
    <w:next w:val="NoList"/>
    <w:uiPriority w:val="99"/>
    <w:semiHidden/>
    <w:unhideWhenUsed/>
    <w:rsid w:val="00750E93"/>
  </w:style>
  <w:style w:type="numbering" w:customStyle="1" w:styleId="NoList42">
    <w:name w:val="No List42"/>
    <w:next w:val="NoList"/>
    <w:uiPriority w:val="99"/>
    <w:semiHidden/>
    <w:unhideWhenUsed/>
    <w:rsid w:val="00750E93"/>
  </w:style>
  <w:style w:type="numbering" w:customStyle="1" w:styleId="NoList52">
    <w:name w:val="No List52"/>
    <w:next w:val="NoList"/>
    <w:uiPriority w:val="99"/>
    <w:semiHidden/>
    <w:unhideWhenUsed/>
    <w:rsid w:val="00750E93"/>
  </w:style>
  <w:style w:type="numbering" w:customStyle="1" w:styleId="NoList8">
    <w:name w:val="No List8"/>
    <w:next w:val="NoList"/>
    <w:uiPriority w:val="99"/>
    <w:semiHidden/>
    <w:unhideWhenUsed/>
    <w:rsid w:val="00750E93"/>
  </w:style>
  <w:style w:type="numbering" w:customStyle="1" w:styleId="NoList14">
    <w:name w:val="No List14"/>
    <w:next w:val="NoList"/>
    <w:uiPriority w:val="99"/>
    <w:semiHidden/>
    <w:unhideWhenUsed/>
    <w:rsid w:val="00750E93"/>
  </w:style>
  <w:style w:type="numbering" w:customStyle="1" w:styleId="NoList23">
    <w:name w:val="No List23"/>
    <w:next w:val="NoList"/>
    <w:uiPriority w:val="99"/>
    <w:semiHidden/>
    <w:unhideWhenUsed/>
    <w:rsid w:val="00750E93"/>
  </w:style>
  <w:style w:type="numbering" w:customStyle="1" w:styleId="NoList33">
    <w:name w:val="No List33"/>
    <w:next w:val="NoList"/>
    <w:uiPriority w:val="99"/>
    <w:semiHidden/>
    <w:unhideWhenUsed/>
    <w:rsid w:val="00750E93"/>
  </w:style>
  <w:style w:type="numbering" w:customStyle="1" w:styleId="NoList114">
    <w:name w:val="No List114"/>
    <w:next w:val="NoList"/>
    <w:uiPriority w:val="99"/>
    <w:semiHidden/>
    <w:unhideWhenUsed/>
    <w:rsid w:val="00750E93"/>
  </w:style>
  <w:style w:type="numbering" w:customStyle="1" w:styleId="NoList1114">
    <w:name w:val="No List1114"/>
    <w:next w:val="NoList"/>
    <w:uiPriority w:val="99"/>
    <w:semiHidden/>
    <w:unhideWhenUsed/>
    <w:rsid w:val="00750E93"/>
  </w:style>
  <w:style w:type="numbering" w:customStyle="1" w:styleId="NoList43">
    <w:name w:val="No List43"/>
    <w:next w:val="NoList"/>
    <w:uiPriority w:val="99"/>
    <w:semiHidden/>
    <w:unhideWhenUsed/>
    <w:rsid w:val="00750E93"/>
  </w:style>
  <w:style w:type="numbering" w:customStyle="1" w:styleId="NoList53">
    <w:name w:val="No List53"/>
    <w:next w:val="NoList"/>
    <w:uiPriority w:val="99"/>
    <w:semiHidden/>
    <w:unhideWhenUsed/>
    <w:rsid w:val="00750E9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50E93"/>
    <w:pPr>
      <w:spacing w:after="120" w:line="480" w:lineRule="auto"/>
      <w:ind w:left="360"/>
    </w:pPr>
    <w:rPr>
      <w:rFonts w:cstheme="minorBidi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50E93"/>
    <w:rPr>
      <w:rFonts w:ascii="Book Antiqua" w:hAnsi="Book Antiqua"/>
    </w:rPr>
  </w:style>
  <w:style w:type="character" w:customStyle="1" w:styleId="article-timestamp">
    <w:name w:val="article-timestamp"/>
    <w:basedOn w:val="DefaultParagraphFont"/>
    <w:uiPriority w:val="99"/>
    <w:rsid w:val="00750E93"/>
  </w:style>
  <w:style w:type="character" w:customStyle="1" w:styleId="linktext">
    <w:name w:val="linktext"/>
    <w:basedOn w:val="DefaultParagraphFont"/>
    <w:uiPriority w:val="99"/>
    <w:rsid w:val="00750E93"/>
  </w:style>
  <w:style w:type="character" w:customStyle="1" w:styleId="readercommentno">
    <w:name w:val="readercommentno"/>
    <w:basedOn w:val="DefaultParagraphFont"/>
    <w:uiPriority w:val="99"/>
    <w:rsid w:val="00750E93"/>
  </w:style>
  <w:style w:type="paragraph" w:customStyle="1" w:styleId="imagecaption">
    <w:name w:val="imagecaption"/>
    <w:basedOn w:val="Normal"/>
    <w:uiPriority w:val="99"/>
    <w:rsid w:val="00750E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script-hebrew">
    <w:name w:val="script-hebrew"/>
    <w:basedOn w:val="DefaultParagraphFont"/>
    <w:uiPriority w:val="99"/>
    <w:rsid w:val="00750E93"/>
  </w:style>
  <w:style w:type="character" w:customStyle="1" w:styleId="hascaption">
    <w:name w:val="hascaption"/>
    <w:basedOn w:val="DefaultParagraphFont"/>
    <w:uiPriority w:val="99"/>
    <w:rsid w:val="00750E93"/>
  </w:style>
  <w:style w:type="character" w:customStyle="1" w:styleId="i0">
    <w:name w:val="i0"/>
    <w:basedOn w:val="DefaultParagraphFont"/>
    <w:rsid w:val="006074FB"/>
  </w:style>
  <w:style w:type="character" w:customStyle="1" w:styleId="metadata-info-title">
    <w:name w:val="metadata-info-title"/>
    <w:basedOn w:val="DefaultParagraphFont"/>
    <w:rsid w:val="00CA2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2.png"/><Relationship Id="rId39" Type="http://schemas.microsoft.com/office/2007/relationships/hdphoto" Target="media/hdphoto5.wdp"/><Relationship Id="rId21" Type="http://schemas.openxmlformats.org/officeDocument/2006/relationships/image" Target="media/image10.png"/><Relationship Id="rId34" Type="http://schemas.openxmlformats.org/officeDocument/2006/relationships/oleObject" Target="embeddings/oleObject9.bin"/><Relationship Id="rId42" Type="http://schemas.openxmlformats.org/officeDocument/2006/relationships/image" Target="media/image19.emf"/><Relationship Id="rId47" Type="http://schemas.openxmlformats.org/officeDocument/2006/relationships/image" Target="media/image21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63" Type="http://schemas.openxmlformats.org/officeDocument/2006/relationships/image" Target="media/image29.emf"/><Relationship Id="rId68" Type="http://schemas.openxmlformats.org/officeDocument/2006/relationships/oleObject" Target="embeddings/oleObject22.bin"/><Relationship Id="rId76" Type="http://schemas.openxmlformats.org/officeDocument/2006/relationships/image" Target="media/image36.jpeg"/><Relationship Id="rId84" Type="http://schemas.openxmlformats.org/officeDocument/2006/relationships/hyperlink" Target="http://www.youtube.com/watch?list=RDxUHQ2ybTejU&amp;v=xUHQ2ybTejU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7.bin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microsoft.com/office/2007/relationships/hdphoto" Target="media/hdphoto3.wdp"/><Relationship Id="rId37" Type="http://schemas.microsoft.com/office/2007/relationships/hdphoto" Target="media/hdphoto4.wdp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3" Type="http://schemas.microsoft.com/office/2007/relationships/hdphoto" Target="media/hdphoto9.wdp"/><Relationship Id="rId58" Type="http://schemas.openxmlformats.org/officeDocument/2006/relationships/image" Target="media/image26.png"/><Relationship Id="rId66" Type="http://schemas.openxmlformats.org/officeDocument/2006/relationships/image" Target="media/image30.emf"/><Relationship Id="rId74" Type="http://schemas.openxmlformats.org/officeDocument/2006/relationships/image" Target="media/image34.png"/><Relationship Id="rId79" Type="http://schemas.openxmlformats.org/officeDocument/2006/relationships/image" Target="media/image39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image" Target="media/image42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microsoft.com/office/2007/relationships/hdphoto" Target="media/hdphoto1.wdp"/><Relationship Id="rId27" Type="http://schemas.microsoft.com/office/2007/relationships/hdphoto" Target="media/hdphoto2.wdp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1.bin"/><Relationship Id="rId48" Type="http://schemas.microsoft.com/office/2007/relationships/hdphoto" Target="media/hdphoto8.wdp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19.bin"/><Relationship Id="rId69" Type="http://schemas.openxmlformats.org/officeDocument/2006/relationships/image" Target="media/image31.emf"/><Relationship Id="rId77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image" Target="media/image32.png"/><Relationship Id="rId80" Type="http://schemas.openxmlformats.org/officeDocument/2006/relationships/image" Target="media/image40.png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5.emf"/><Relationship Id="rId38" Type="http://schemas.openxmlformats.org/officeDocument/2006/relationships/image" Target="media/image17.png"/><Relationship Id="rId46" Type="http://schemas.microsoft.com/office/2007/relationships/hdphoto" Target="media/hdphoto7.wdp"/><Relationship Id="rId59" Type="http://schemas.openxmlformats.org/officeDocument/2006/relationships/image" Target="media/image27.emf"/><Relationship Id="rId67" Type="http://schemas.openxmlformats.org/officeDocument/2006/relationships/oleObject" Target="embeddings/oleObject21.bin"/><Relationship Id="rId20" Type="http://schemas.openxmlformats.org/officeDocument/2006/relationships/oleObject" Target="embeddings/oleObject4.bin"/><Relationship Id="rId41" Type="http://schemas.microsoft.com/office/2007/relationships/hdphoto" Target="media/hdphoto6.wdp"/><Relationship Id="rId54" Type="http://schemas.openxmlformats.org/officeDocument/2006/relationships/image" Target="media/image24.emf"/><Relationship Id="rId62" Type="http://schemas.openxmlformats.org/officeDocument/2006/relationships/image" Target="media/image28.png"/><Relationship Id="rId70" Type="http://schemas.openxmlformats.org/officeDocument/2006/relationships/oleObject" Target="embeddings/oleObject23.bin"/><Relationship Id="rId75" Type="http://schemas.openxmlformats.org/officeDocument/2006/relationships/image" Target="media/image35.jpeg"/><Relationship Id="rId83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emf"/><Relationship Id="rId28" Type="http://schemas.openxmlformats.org/officeDocument/2006/relationships/image" Target="media/image13.emf"/><Relationship Id="rId36" Type="http://schemas.openxmlformats.org/officeDocument/2006/relationships/image" Target="media/image16.png"/><Relationship Id="rId49" Type="http://schemas.openxmlformats.org/officeDocument/2006/relationships/image" Target="media/image22.emf"/><Relationship Id="rId57" Type="http://schemas.openxmlformats.org/officeDocument/2006/relationships/image" Target="media/image25.pn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oleObject" Target="embeddings/oleObject12.bin"/><Relationship Id="rId52" Type="http://schemas.openxmlformats.org/officeDocument/2006/relationships/image" Target="media/image23.png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20.bin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image" Target="media/image4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4350</Words>
  <Characters>24801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Aphori</cp:lastModifiedBy>
  <cp:revision>3</cp:revision>
  <dcterms:created xsi:type="dcterms:W3CDTF">2013-10-01T22:51:00Z</dcterms:created>
  <dcterms:modified xsi:type="dcterms:W3CDTF">2014-03-26T17:40:00Z</dcterms:modified>
</cp:coreProperties>
</file>